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FC5" w:rsidRPr="00182FC5" w:rsidRDefault="00182FC5" w:rsidP="00182FC5">
      <w:r>
        <w:t xml:space="preserve">                                                                                                                                                         </w:t>
      </w:r>
    </w:p>
    <w:p w:rsidR="00182FC5" w:rsidRPr="00C401AA" w:rsidRDefault="0020734B" w:rsidP="00182FC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Руководитель</w:t>
      </w:r>
      <w:r w:rsidR="00182FC5">
        <w:rPr>
          <w:rFonts w:ascii="Times New Roman" w:hAnsi="Times New Roman"/>
          <w:sz w:val="24"/>
          <w:szCs w:val="24"/>
        </w:rPr>
        <w:t xml:space="preserve"> </w:t>
      </w:r>
      <w:r w:rsidR="00182FC5" w:rsidRPr="00C401AA">
        <w:rPr>
          <w:rFonts w:ascii="Times New Roman" w:hAnsi="Times New Roman"/>
          <w:sz w:val="24"/>
          <w:szCs w:val="24"/>
        </w:rPr>
        <w:t>филиала</w:t>
      </w:r>
    </w:p>
    <w:p w:rsidR="00182FC5" w:rsidRPr="00C401AA" w:rsidRDefault="00182FC5" w:rsidP="00182FC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401AA">
        <w:rPr>
          <w:rFonts w:ascii="Times New Roman" w:hAnsi="Times New Roman"/>
          <w:sz w:val="24"/>
          <w:szCs w:val="24"/>
        </w:rPr>
        <w:t>АО «</w:t>
      </w:r>
      <w:proofErr w:type="spellStart"/>
      <w:r w:rsidRPr="00C401AA">
        <w:rPr>
          <w:rFonts w:ascii="Times New Roman" w:hAnsi="Times New Roman"/>
          <w:sz w:val="24"/>
          <w:szCs w:val="24"/>
        </w:rPr>
        <w:t>Татмедиа</w:t>
      </w:r>
      <w:proofErr w:type="spellEnd"/>
      <w:r w:rsidRPr="00C401AA">
        <w:rPr>
          <w:rFonts w:ascii="Times New Roman" w:hAnsi="Times New Roman"/>
          <w:sz w:val="24"/>
          <w:szCs w:val="24"/>
        </w:rPr>
        <w:t>»</w:t>
      </w:r>
    </w:p>
    <w:p w:rsidR="00182FC5" w:rsidRDefault="00182FC5" w:rsidP="00182FC5">
      <w:pPr>
        <w:tabs>
          <w:tab w:val="left" w:pos="3780"/>
          <w:tab w:val="center" w:pos="4677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r w:rsidRPr="00C401AA">
        <w:rPr>
          <w:rFonts w:ascii="Times New Roman" w:hAnsi="Times New Roman"/>
          <w:sz w:val="24"/>
          <w:szCs w:val="24"/>
        </w:rPr>
        <w:t>ИЦ «Менделеевск</w:t>
      </w:r>
    </w:p>
    <w:p w:rsidR="00182FC5" w:rsidRDefault="00182FC5" w:rsidP="00182FC5">
      <w:pPr>
        <w:tabs>
          <w:tab w:val="left" w:pos="3780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__________ </w:t>
      </w:r>
      <w:r w:rsidR="0020734B">
        <w:rPr>
          <w:rFonts w:ascii="Times New Roman" w:hAnsi="Times New Roman"/>
          <w:sz w:val="24"/>
          <w:szCs w:val="24"/>
        </w:rPr>
        <w:t xml:space="preserve">Д.А </w:t>
      </w:r>
      <w:proofErr w:type="spellStart"/>
      <w:r w:rsidR="0020734B">
        <w:rPr>
          <w:rFonts w:ascii="Times New Roman" w:hAnsi="Times New Roman"/>
          <w:sz w:val="24"/>
          <w:szCs w:val="24"/>
        </w:rPr>
        <w:t>Искандарова</w:t>
      </w:r>
      <w:proofErr w:type="spellEnd"/>
    </w:p>
    <w:p w:rsidR="00182FC5" w:rsidRPr="00A06F75" w:rsidRDefault="00182FC5" w:rsidP="00182FC5">
      <w:pPr>
        <w:tabs>
          <w:tab w:val="left" w:pos="3780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A06F75">
        <w:rPr>
          <w:rFonts w:ascii="Times New Roman" w:hAnsi="Times New Roman"/>
          <w:b/>
          <w:i/>
          <w:sz w:val="28"/>
          <w:szCs w:val="28"/>
        </w:rPr>
        <w:t>ПРАЙС-ЛИСТ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182FC5" w:rsidRPr="00F1200E" w:rsidRDefault="00182FC5" w:rsidP="00182FC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F1200E">
        <w:rPr>
          <w:rFonts w:ascii="Times New Roman" w:hAnsi="Times New Roman"/>
          <w:i/>
          <w:sz w:val="28"/>
          <w:szCs w:val="28"/>
        </w:rPr>
        <w:t>на публикацию рекламы, информационных материалов, социальной рекламы в общественно-политической газете</w:t>
      </w:r>
    </w:p>
    <w:p w:rsidR="00182FC5" w:rsidRDefault="00182FC5" w:rsidP="00182FC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F1200E">
        <w:rPr>
          <w:rFonts w:ascii="Times New Roman" w:hAnsi="Times New Roman"/>
          <w:i/>
          <w:sz w:val="28"/>
          <w:szCs w:val="28"/>
        </w:rPr>
        <w:t xml:space="preserve">«Менделеевские новости», «Менделеевск </w:t>
      </w:r>
      <w:proofErr w:type="spellStart"/>
      <w:r w:rsidRPr="00F1200E">
        <w:rPr>
          <w:rFonts w:ascii="Times New Roman" w:hAnsi="Times New Roman"/>
          <w:i/>
          <w:sz w:val="28"/>
          <w:szCs w:val="28"/>
        </w:rPr>
        <w:t>яналыклары</w:t>
      </w:r>
      <w:proofErr w:type="spellEnd"/>
      <w:r w:rsidRPr="00F1200E">
        <w:rPr>
          <w:rFonts w:ascii="Times New Roman" w:hAnsi="Times New Roman"/>
          <w:i/>
          <w:sz w:val="28"/>
          <w:szCs w:val="28"/>
        </w:rPr>
        <w:t>».</w:t>
      </w:r>
    </w:p>
    <w:p w:rsidR="00E20350" w:rsidRDefault="00EA373F" w:rsidP="00182FC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</w:t>
      </w:r>
      <w:r w:rsidR="00E02699">
        <w:rPr>
          <w:rFonts w:ascii="Times New Roman" w:hAnsi="Times New Roman"/>
          <w:i/>
          <w:sz w:val="28"/>
          <w:szCs w:val="28"/>
        </w:rPr>
        <w:t>РАЙС-ЛИСТ действует с 1 июля</w:t>
      </w:r>
      <w:r w:rsidR="0065119E">
        <w:rPr>
          <w:rFonts w:ascii="Times New Roman" w:hAnsi="Times New Roman"/>
          <w:i/>
          <w:sz w:val="28"/>
          <w:szCs w:val="28"/>
        </w:rPr>
        <w:t xml:space="preserve"> 2024</w:t>
      </w:r>
      <w:r w:rsidR="000535D9">
        <w:rPr>
          <w:rFonts w:ascii="Times New Roman" w:hAnsi="Times New Roman"/>
          <w:i/>
          <w:sz w:val="28"/>
          <w:szCs w:val="28"/>
        </w:rPr>
        <w:t xml:space="preserve"> </w:t>
      </w:r>
      <w:r w:rsidR="0020734B">
        <w:rPr>
          <w:rFonts w:ascii="Times New Roman" w:hAnsi="Times New Roman"/>
          <w:i/>
          <w:sz w:val="28"/>
          <w:szCs w:val="28"/>
        </w:rPr>
        <w:t xml:space="preserve">по </w:t>
      </w:r>
      <w:r w:rsidR="00E02699">
        <w:rPr>
          <w:rFonts w:ascii="Times New Roman" w:hAnsi="Times New Roman"/>
          <w:i/>
          <w:sz w:val="28"/>
          <w:szCs w:val="28"/>
        </w:rPr>
        <w:t>31 декабря</w:t>
      </w:r>
      <w:r w:rsidR="00A025A5">
        <w:rPr>
          <w:rFonts w:ascii="Times New Roman" w:hAnsi="Times New Roman"/>
          <w:i/>
          <w:sz w:val="28"/>
          <w:szCs w:val="28"/>
        </w:rPr>
        <w:t xml:space="preserve"> </w:t>
      </w:r>
      <w:r w:rsidR="0065119E">
        <w:rPr>
          <w:rFonts w:ascii="Times New Roman" w:hAnsi="Times New Roman"/>
          <w:i/>
          <w:sz w:val="28"/>
          <w:szCs w:val="28"/>
        </w:rPr>
        <w:t xml:space="preserve">2024 </w:t>
      </w:r>
      <w:r w:rsidR="00E20350">
        <w:rPr>
          <w:rFonts w:ascii="Times New Roman" w:hAnsi="Times New Roman"/>
          <w:i/>
          <w:sz w:val="28"/>
          <w:szCs w:val="28"/>
        </w:rPr>
        <w:t xml:space="preserve">года </w:t>
      </w:r>
    </w:p>
    <w:p w:rsidR="00E20350" w:rsidRPr="00F1200E" w:rsidRDefault="00E20350" w:rsidP="00182FC5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182FC5" w:rsidRPr="00BE1FD8" w:rsidRDefault="00182FC5" w:rsidP="00182FC5">
      <w:pPr>
        <w:spacing w:after="0" w:line="240" w:lineRule="auto"/>
        <w:ind w:hanging="851"/>
        <w:jc w:val="center"/>
        <w:rPr>
          <w:rFonts w:ascii="Times New Roman" w:hAnsi="Times New Roman"/>
          <w:b/>
          <w:color w:val="CC0066"/>
          <w:sz w:val="28"/>
          <w:szCs w:val="28"/>
        </w:rPr>
      </w:pPr>
    </w:p>
    <w:p w:rsidR="00182FC5" w:rsidRPr="00BE1FD8" w:rsidRDefault="00182FC5" w:rsidP="00182FC5">
      <w:pPr>
        <w:spacing w:after="0" w:line="240" w:lineRule="auto"/>
        <w:ind w:left="-1134"/>
        <w:jc w:val="both"/>
        <w:rPr>
          <w:rFonts w:ascii="Times New Roman" w:hAnsi="Times New Roman"/>
          <w:sz w:val="28"/>
          <w:szCs w:val="28"/>
        </w:rPr>
      </w:pPr>
      <w:r w:rsidRPr="00BE1FD8">
        <w:rPr>
          <w:rFonts w:ascii="Times New Roman" w:hAnsi="Times New Roman"/>
          <w:b/>
          <w:sz w:val="28"/>
          <w:szCs w:val="28"/>
        </w:rPr>
        <w:t xml:space="preserve">Тематика издания: </w:t>
      </w:r>
      <w:r w:rsidRPr="00BE1FD8">
        <w:rPr>
          <w:rFonts w:ascii="Times New Roman" w:hAnsi="Times New Roman"/>
          <w:sz w:val="28"/>
          <w:szCs w:val="28"/>
        </w:rPr>
        <w:t>общественно-политическая</w:t>
      </w:r>
    </w:p>
    <w:p w:rsidR="00182FC5" w:rsidRPr="00BE1FD8" w:rsidRDefault="00182FC5" w:rsidP="00182FC5">
      <w:pPr>
        <w:spacing w:after="0" w:line="240" w:lineRule="auto"/>
        <w:ind w:left="-1134"/>
        <w:jc w:val="both"/>
        <w:rPr>
          <w:rFonts w:ascii="Times New Roman" w:hAnsi="Times New Roman"/>
          <w:sz w:val="28"/>
          <w:szCs w:val="28"/>
        </w:rPr>
      </w:pPr>
      <w:r w:rsidRPr="00BE1FD8">
        <w:rPr>
          <w:rFonts w:ascii="Times New Roman" w:hAnsi="Times New Roman"/>
          <w:b/>
          <w:sz w:val="28"/>
          <w:szCs w:val="28"/>
        </w:rPr>
        <w:t xml:space="preserve">Тираж: </w:t>
      </w:r>
      <w:r w:rsidR="00EA373F">
        <w:rPr>
          <w:rFonts w:ascii="Times New Roman" w:hAnsi="Times New Roman"/>
          <w:sz w:val="28"/>
          <w:szCs w:val="28"/>
        </w:rPr>
        <w:t>26</w:t>
      </w:r>
      <w:r w:rsidR="00CB3FE2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0</w:t>
      </w:r>
      <w:r w:rsidR="00EA373F">
        <w:rPr>
          <w:rFonts w:ascii="Times New Roman" w:hAnsi="Times New Roman"/>
          <w:sz w:val="28"/>
          <w:szCs w:val="28"/>
        </w:rPr>
        <w:t xml:space="preserve"> (рус.), 25</w:t>
      </w:r>
      <w:r w:rsidR="00CB3FE2">
        <w:rPr>
          <w:rFonts w:ascii="Times New Roman" w:hAnsi="Times New Roman"/>
          <w:sz w:val="28"/>
          <w:szCs w:val="28"/>
        </w:rPr>
        <w:t>0</w:t>
      </w:r>
      <w:r w:rsidRPr="00BE1FD8">
        <w:rPr>
          <w:rFonts w:ascii="Times New Roman" w:hAnsi="Times New Roman"/>
          <w:sz w:val="28"/>
          <w:szCs w:val="28"/>
        </w:rPr>
        <w:t xml:space="preserve"> (тат.) экз</w:t>
      </w:r>
      <w:r>
        <w:rPr>
          <w:rFonts w:ascii="Times New Roman" w:hAnsi="Times New Roman"/>
          <w:sz w:val="28"/>
          <w:szCs w:val="28"/>
        </w:rPr>
        <w:t>емпляров</w:t>
      </w:r>
    </w:p>
    <w:p w:rsidR="00182FC5" w:rsidRPr="00BE1FD8" w:rsidRDefault="00182FC5" w:rsidP="00182FC5">
      <w:pPr>
        <w:spacing w:after="0" w:line="240" w:lineRule="auto"/>
        <w:ind w:left="-1134"/>
        <w:jc w:val="both"/>
        <w:rPr>
          <w:rFonts w:ascii="Times New Roman" w:hAnsi="Times New Roman"/>
          <w:sz w:val="28"/>
          <w:szCs w:val="28"/>
        </w:rPr>
      </w:pPr>
      <w:r w:rsidRPr="00BE1FD8">
        <w:rPr>
          <w:rFonts w:ascii="Times New Roman" w:hAnsi="Times New Roman"/>
          <w:b/>
          <w:sz w:val="28"/>
          <w:szCs w:val="28"/>
        </w:rPr>
        <w:t xml:space="preserve">Регион распространения: </w:t>
      </w:r>
      <w:r w:rsidRPr="00BE1FD8">
        <w:rPr>
          <w:rFonts w:ascii="Times New Roman" w:hAnsi="Times New Roman"/>
          <w:sz w:val="28"/>
          <w:szCs w:val="28"/>
        </w:rPr>
        <w:t>г. Менделеевск, Менделеевский район</w:t>
      </w:r>
    </w:p>
    <w:p w:rsidR="00182FC5" w:rsidRPr="00BE1FD8" w:rsidRDefault="00182FC5" w:rsidP="00182FC5">
      <w:pPr>
        <w:spacing w:after="0" w:line="240" w:lineRule="auto"/>
        <w:ind w:left="-1134"/>
        <w:jc w:val="both"/>
        <w:rPr>
          <w:rFonts w:ascii="Times New Roman" w:hAnsi="Times New Roman"/>
          <w:sz w:val="28"/>
          <w:szCs w:val="28"/>
        </w:rPr>
      </w:pPr>
      <w:r w:rsidRPr="00BE1FD8">
        <w:rPr>
          <w:rFonts w:ascii="Times New Roman" w:hAnsi="Times New Roman"/>
          <w:b/>
          <w:sz w:val="28"/>
          <w:szCs w:val="28"/>
        </w:rPr>
        <w:t xml:space="preserve">Способ распространения: </w:t>
      </w:r>
      <w:r w:rsidRPr="00BE1FD8">
        <w:rPr>
          <w:rFonts w:ascii="Times New Roman" w:hAnsi="Times New Roman"/>
          <w:sz w:val="28"/>
          <w:szCs w:val="28"/>
        </w:rPr>
        <w:t>подписка, розница</w:t>
      </w:r>
    </w:p>
    <w:p w:rsidR="00182FC5" w:rsidRPr="00BE1FD8" w:rsidRDefault="00182FC5" w:rsidP="00182FC5">
      <w:pPr>
        <w:spacing w:after="0" w:line="240" w:lineRule="auto"/>
        <w:ind w:left="-1134"/>
        <w:jc w:val="both"/>
        <w:rPr>
          <w:rFonts w:ascii="Times New Roman" w:hAnsi="Times New Roman"/>
          <w:sz w:val="28"/>
          <w:szCs w:val="28"/>
        </w:rPr>
      </w:pPr>
      <w:r w:rsidRPr="00BE1FD8">
        <w:rPr>
          <w:rFonts w:ascii="Times New Roman" w:hAnsi="Times New Roman"/>
          <w:b/>
          <w:sz w:val="28"/>
          <w:szCs w:val="28"/>
        </w:rPr>
        <w:t xml:space="preserve">Формат издания: </w:t>
      </w:r>
      <w:r w:rsidRPr="00BE1FD8">
        <w:rPr>
          <w:rFonts w:ascii="Times New Roman" w:hAnsi="Times New Roman"/>
          <w:sz w:val="28"/>
          <w:szCs w:val="28"/>
        </w:rPr>
        <w:t>А 3</w:t>
      </w:r>
    </w:p>
    <w:p w:rsidR="00182FC5" w:rsidRPr="00BE1FD8" w:rsidRDefault="00182FC5" w:rsidP="00182FC5">
      <w:pPr>
        <w:spacing w:after="0" w:line="240" w:lineRule="auto"/>
        <w:ind w:left="-1134"/>
        <w:jc w:val="both"/>
        <w:rPr>
          <w:rFonts w:ascii="Times New Roman" w:hAnsi="Times New Roman"/>
          <w:sz w:val="28"/>
          <w:szCs w:val="28"/>
        </w:rPr>
      </w:pPr>
      <w:r w:rsidRPr="00BE1FD8">
        <w:rPr>
          <w:rFonts w:ascii="Times New Roman" w:hAnsi="Times New Roman"/>
          <w:b/>
          <w:sz w:val="28"/>
          <w:szCs w:val="28"/>
        </w:rPr>
        <w:t xml:space="preserve">Периодичность: </w:t>
      </w:r>
      <w:r w:rsidRPr="00BE1FD8">
        <w:rPr>
          <w:rFonts w:ascii="Times New Roman" w:hAnsi="Times New Roman"/>
          <w:sz w:val="28"/>
          <w:szCs w:val="28"/>
        </w:rPr>
        <w:t>пятница</w:t>
      </w:r>
    </w:p>
    <w:p w:rsidR="00182FC5" w:rsidRPr="00BE1FD8" w:rsidRDefault="00182FC5" w:rsidP="00182FC5">
      <w:pPr>
        <w:spacing w:after="0" w:line="240" w:lineRule="auto"/>
        <w:ind w:left="-1134"/>
        <w:jc w:val="both"/>
        <w:rPr>
          <w:rFonts w:ascii="Times New Roman" w:hAnsi="Times New Roman"/>
          <w:sz w:val="28"/>
          <w:szCs w:val="28"/>
        </w:rPr>
      </w:pPr>
      <w:r w:rsidRPr="00BE1FD8">
        <w:rPr>
          <w:rFonts w:ascii="Times New Roman" w:hAnsi="Times New Roman"/>
          <w:b/>
          <w:sz w:val="28"/>
          <w:szCs w:val="28"/>
        </w:rPr>
        <w:t xml:space="preserve">Количество полос: </w:t>
      </w:r>
      <w:r>
        <w:rPr>
          <w:rFonts w:ascii="Times New Roman" w:hAnsi="Times New Roman"/>
          <w:sz w:val="28"/>
          <w:szCs w:val="28"/>
        </w:rPr>
        <w:t>24</w:t>
      </w:r>
    </w:p>
    <w:p w:rsidR="00182FC5" w:rsidRPr="00BE1FD8" w:rsidRDefault="00182FC5" w:rsidP="00182FC5">
      <w:pPr>
        <w:spacing w:after="0" w:line="240" w:lineRule="auto"/>
        <w:ind w:left="-1134"/>
        <w:jc w:val="both"/>
        <w:rPr>
          <w:rFonts w:ascii="Times New Roman" w:hAnsi="Times New Roman"/>
          <w:sz w:val="28"/>
          <w:szCs w:val="28"/>
        </w:rPr>
      </w:pPr>
      <w:r w:rsidRPr="00BE1FD8">
        <w:rPr>
          <w:rFonts w:ascii="Times New Roman" w:hAnsi="Times New Roman"/>
          <w:b/>
          <w:sz w:val="28"/>
          <w:szCs w:val="28"/>
        </w:rPr>
        <w:t xml:space="preserve">Язык: </w:t>
      </w:r>
      <w:r w:rsidRPr="00BE1FD8">
        <w:rPr>
          <w:rFonts w:ascii="Times New Roman" w:hAnsi="Times New Roman"/>
          <w:sz w:val="28"/>
          <w:szCs w:val="28"/>
        </w:rPr>
        <w:t>русский, татарский</w:t>
      </w:r>
    </w:p>
    <w:p w:rsidR="00182FC5" w:rsidRPr="00BE1FD8" w:rsidRDefault="00182FC5" w:rsidP="00182FC5">
      <w:pPr>
        <w:spacing w:after="0" w:line="240" w:lineRule="auto"/>
        <w:ind w:left="-1134"/>
        <w:jc w:val="both"/>
        <w:rPr>
          <w:rFonts w:ascii="Times New Roman" w:hAnsi="Times New Roman"/>
          <w:sz w:val="28"/>
          <w:szCs w:val="28"/>
        </w:rPr>
      </w:pPr>
      <w:r w:rsidRPr="00BE1FD8">
        <w:rPr>
          <w:rFonts w:ascii="Times New Roman" w:hAnsi="Times New Roman"/>
          <w:b/>
          <w:sz w:val="28"/>
          <w:szCs w:val="28"/>
        </w:rPr>
        <w:t xml:space="preserve">Цветность: </w:t>
      </w:r>
      <w:r w:rsidR="00F64A16">
        <w:rPr>
          <w:rFonts w:ascii="Times New Roman" w:hAnsi="Times New Roman"/>
          <w:sz w:val="28"/>
          <w:szCs w:val="28"/>
        </w:rPr>
        <w:t xml:space="preserve">первая </w:t>
      </w:r>
      <w:r w:rsidRPr="00BE1FD8">
        <w:rPr>
          <w:rFonts w:ascii="Times New Roman" w:hAnsi="Times New Roman"/>
          <w:sz w:val="28"/>
          <w:szCs w:val="28"/>
        </w:rPr>
        <w:t>полосы на русском языке - полноцветные</w:t>
      </w:r>
      <w:r>
        <w:rPr>
          <w:rFonts w:ascii="Times New Roman" w:hAnsi="Times New Roman"/>
          <w:sz w:val="28"/>
          <w:szCs w:val="28"/>
        </w:rPr>
        <w:t>, на татарском языке черно-белые</w:t>
      </w:r>
      <w:r w:rsidRPr="00BE1FD8">
        <w:rPr>
          <w:rFonts w:ascii="Times New Roman" w:hAnsi="Times New Roman"/>
          <w:sz w:val="28"/>
          <w:szCs w:val="28"/>
        </w:rPr>
        <w:t>.</w:t>
      </w:r>
    </w:p>
    <w:p w:rsidR="00182FC5" w:rsidRDefault="00182FC5" w:rsidP="00182FC5">
      <w:pPr>
        <w:spacing w:after="0" w:line="240" w:lineRule="auto"/>
        <w:ind w:left="-1134"/>
        <w:jc w:val="both"/>
        <w:rPr>
          <w:rFonts w:ascii="Times New Roman" w:hAnsi="Times New Roman"/>
          <w:sz w:val="28"/>
          <w:szCs w:val="28"/>
        </w:rPr>
      </w:pPr>
      <w:r w:rsidRPr="00BE1FD8">
        <w:rPr>
          <w:rFonts w:ascii="Times New Roman" w:hAnsi="Times New Roman"/>
          <w:b/>
          <w:sz w:val="28"/>
          <w:szCs w:val="28"/>
        </w:rPr>
        <w:t xml:space="preserve">В стоимость включен НДС: </w:t>
      </w:r>
      <w:r>
        <w:rPr>
          <w:rFonts w:ascii="Times New Roman" w:hAnsi="Times New Roman"/>
          <w:b/>
          <w:sz w:val="28"/>
          <w:szCs w:val="28"/>
        </w:rPr>
        <w:t>20</w:t>
      </w:r>
      <w:r w:rsidRPr="00BE1FD8">
        <w:rPr>
          <w:rFonts w:ascii="Times New Roman" w:hAnsi="Times New Roman"/>
          <w:sz w:val="28"/>
          <w:szCs w:val="28"/>
        </w:rPr>
        <w:t xml:space="preserve"> %</w:t>
      </w:r>
    </w:p>
    <w:p w:rsidR="00182FC5" w:rsidRDefault="00182FC5" w:rsidP="00182FC5">
      <w:pPr>
        <w:spacing w:after="0" w:line="240" w:lineRule="auto"/>
        <w:ind w:left="-1134"/>
        <w:jc w:val="both"/>
        <w:rPr>
          <w:rFonts w:ascii="Times New Roman" w:hAnsi="Times New Roman"/>
          <w:sz w:val="28"/>
          <w:szCs w:val="28"/>
        </w:rPr>
      </w:pPr>
    </w:p>
    <w:p w:rsidR="00182FC5" w:rsidRDefault="00182FC5" w:rsidP="00182FC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Розничная продажа </w:t>
      </w:r>
      <w:r w:rsidR="000535D9">
        <w:rPr>
          <w:rFonts w:ascii="Times New Roman" w:hAnsi="Times New Roman"/>
          <w:sz w:val="28"/>
          <w:szCs w:val="28"/>
        </w:rPr>
        <w:t>газеты</w:t>
      </w:r>
      <w:r w:rsidRPr="008F2E10">
        <w:rPr>
          <w:rFonts w:ascii="Times New Roman" w:hAnsi="Times New Roman"/>
          <w:sz w:val="28"/>
          <w:szCs w:val="28"/>
        </w:rPr>
        <w:t xml:space="preserve"> «Менделеевские нов</w:t>
      </w:r>
      <w:r w:rsidR="000535D9">
        <w:rPr>
          <w:rFonts w:ascii="Times New Roman" w:hAnsi="Times New Roman"/>
          <w:sz w:val="28"/>
          <w:szCs w:val="28"/>
        </w:rPr>
        <w:t xml:space="preserve">ости», «Менделеевск </w:t>
      </w:r>
      <w:proofErr w:type="spellStart"/>
      <w:r w:rsidR="000535D9">
        <w:rPr>
          <w:rFonts w:ascii="Times New Roman" w:hAnsi="Times New Roman"/>
          <w:sz w:val="28"/>
          <w:szCs w:val="28"/>
        </w:rPr>
        <w:t>яналыклары</w:t>
      </w:r>
      <w:proofErr w:type="spellEnd"/>
      <w:r w:rsidR="000535D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="000535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цена за 1 штуку – 20 рублей. </w:t>
      </w:r>
    </w:p>
    <w:p w:rsidR="00E20350" w:rsidRDefault="00E20350" w:rsidP="00E2035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«Менделеевские новости», «Менделеевск </w:t>
      </w:r>
      <w:proofErr w:type="spellStart"/>
      <w:r>
        <w:rPr>
          <w:rFonts w:ascii="Times New Roman" w:hAnsi="Times New Roman"/>
          <w:b/>
          <w:sz w:val="28"/>
          <w:szCs w:val="28"/>
        </w:rPr>
        <w:t>яналыклары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</w:p>
    <w:p w:rsidR="00E20350" w:rsidRDefault="00E20350" w:rsidP="00E2035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подписка на газету</w:t>
      </w:r>
      <w:r w:rsidR="006333E4">
        <w:rPr>
          <w:rFonts w:ascii="Times New Roman" w:hAnsi="Times New Roman"/>
          <w:b/>
          <w:sz w:val="28"/>
          <w:szCs w:val="28"/>
        </w:rPr>
        <w:t>:</w:t>
      </w:r>
    </w:p>
    <w:p w:rsidR="00E20350" w:rsidRDefault="00E20350" w:rsidP="00182FC5">
      <w:pPr>
        <w:rPr>
          <w:rFonts w:ascii="Times New Roman" w:hAnsi="Times New Roman"/>
          <w:sz w:val="28"/>
          <w:szCs w:val="28"/>
        </w:rPr>
      </w:pPr>
    </w:p>
    <w:p w:rsidR="00E20350" w:rsidRDefault="00B432CC" w:rsidP="00182FC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Население </w:t>
      </w:r>
      <w:r w:rsidR="00E12D45">
        <w:rPr>
          <w:rFonts w:ascii="Times New Roman" w:hAnsi="Times New Roman"/>
          <w:sz w:val="28"/>
          <w:szCs w:val="28"/>
        </w:rPr>
        <w:t xml:space="preserve">с получением в редакции </w:t>
      </w:r>
      <w:r w:rsidR="00E20350">
        <w:rPr>
          <w:rFonts w:ascii="Times New Roman" w:hAnsi="Times New Roman"/>
          <w:sz w:val="28"/>
          <w:szCs w:val="28"/>
        </w:rPr>
        <w:t>6 месяцев-</w:t>
      </w:r>
      <w:r w:rsidR="00E20350" w:rsidRPr="00E20350">
        <w:rPr>
          <w:rFonts w:ascii="Times New Roman" w:hAnsi="Times New Roman"/>
          <w:sz w:val="28"/>
          <w:szCs w:val="28"/>
        </w:rPr>
        <w:t xml:space="preserve"> </w:t>
      </w:r>
      <w:r w:rsidR="00BA101F">
        <w:rPr>
          <w:rFonts w:ascii="Times New Roman" w:hAnsi="Times New Roman"/>
          <w:sz w:val="28"/>
          <w:szCs w:val="28"/>
        </w:rPr>
        <w:t>55</w:t>
      </w:r>
      <w:r w:rsidR="00CB3FE2">
        <w:rPr>
          <w:rFonts w:ascii="Times New Roman" w:hAnsi="Times New Roman"/>
          <w:sz w:val="28"/>
          <w:szCs w:val="28"/>
        </w:rPr>
        <w:t>0</w:t>
      </w:r>
      <w:r w:rsidR="00E20350">
        <w:rPr>
          <w:rFonts w:ascii="Times New Roman" w:hAnsi="Times New Roman"/>
          <w:sz w:val="28"/>
          <w:szCs w:val="28"/>
        </w:rPr>
        <w:t xml:space="preserve"> руб.</w:t>
      </w:r>
    </w:p>
    <w:p w:rsidR="00E20350" w:rsidRDefault="00E20350" w:rsidP="00182FC5">
      <w:pPr>
        <w:rPr>
          <w:rFonts w:ascii="Times New Roman" w:hAnsi="Times New Roman"/>
          <w:sz w:val="28"/>
          <w:szCs w:val="28"/>
        </w:rPr>
      </w:pPr>
      <w:r w:rsidRPr="004C5B26">
        <w:rPr>
          <w:rFonts w:ascii="Times New Roman" w:hAnsi="Times New Roman"/>
          <w:sz w:val="28"/>
          <w:szCs w:val="28"/>
        </w:rPr>
        <w:t>Организации</w:t>
      </w:r>
      <w:r w:rsidR="006333E4">
        <w:rPr>
          <w:rFonts w:ascii="Times New Roman" w:hAnsi="Times New Roman"/>
          <w:sz w:val="28"/>
          <w:szCs w:val="28"/>
        </w:rPr>
        <w:t xml:space="preserve"> </w:t>
      </w:r>
      <w:r w:rsidR="00CB3FE2">
        <w:rPr>
          <w:rFonts w:ascii="Times New Roman" w:hAnsi="Times New Roman"/>
          <w:sz w:val="28"/>
          <w:szCs w:val="28"/>
        </w:rPr>
        <w:t>6 месяцев 55</w:t>
      </w:r>
      <w:r>
        <w:rPr>
          <w:rFonts w:ascii="Times New Roman" w:hAnsi="Times New Roman"/>
          <w:sz w:val="28"/>
          <w:szCs w:val="28"/>
        </w:rPr>
        <w:t>0 руб.</w:t>
      </w:r>
    </w:p>
    <w:p w:rsidR="00E20350" w:rsidRPr="008F2E10" w:rsidRDefault="00E20350" w:rsidP="00182FC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Доставка почтой на адрес</w:t>
      </w:r>
      <w:r w:rsidR="006333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6 месяцев </w:t>
      </w:r>
      <w:r w:rsidRPr="0046038F">
        <w:rPr>
          <w:rFonts w:ascii="Times New Roman" w:hAnsi="Times New Roman"/>
          <w:sz w:val="20"/>
          <w:szCs w:val="20"/>
        </w:rPr>
        <w:t>в соответствии с тарифом почты</w:t>
      </w:r>
    </w:p>
    <w:p w:rsidR="00182FC5" w:rsidRDefault="00182FC5" w:rsidP="00E2035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Размещение р</w:t>
      </w:r>
      <w:r w:rsidRPr="001C5377">
        <w:rPr>
          <w:rFonts w:ascii="Times New Roman" w:hAnsi="Times New Roman"/>
          <w:b/>
          <w:sz w:val="28"/>
          <w:szCs w:val="28"/>
        </w:rPr>
        <w:t>екламно-информационны</w:t>
      </w:r>
      <w:r>
        <w:rPr>
          <w:rFonts w:ascii="Times New Roman" w:hAnsi="Times New Roman"/>
          <w:b/>
          <w:sz w:val="28"/>
          <w:szCs w:val="28"/>
        </w:rPr>
        <w:t>х</w:t>
      </w:r>
      <w:r w:rsidRPr="001C5377">
        <w:rPr>
          <w:rFonts w:ascii="Times New Roman" w:hAnsi="Times New Roman"/>
          <w:b/>
          <w:sz w:val="28"/>
          <w:szCs w:val="28"/>
        </w:rPr>
        <w:t xml:space="preserve"> материал</w:t>
      </w:r>
      <w:r>
        <w:rPr>
          <w:rFonts w:ascii="Times New Roman" w:hAnsi="Times New Roman"/>
          <w:b/>
          <w:sz w:val="28"/>
          <w:szCs w:val="28"/>
        </w:rPr>
        <w:t>ов в</w:t>
      </w:r>
      <w:r w:rsidRPr="001C5377">
        <w:rPr>
          <w:rFonts w:ascii="Times New Roman" w:hAnsi="Times New Roman"/>
          <w:b/>
          <w:sz w:val="28"/>
          <w:szCs w:val="28"/>
        </w:rPr>
        <w:t xml:space="preserve"> рубрик</w:t>
      </w:r>
      <w:r>
        <w:rPr>
          <w:rFonts w:ascii="Times New Roman" w:hAnsi="Times New Roman"/>
          <w:b/>
          <w:sz w:val="28"/>
          <w:szCs w:val="28"/>
        </w:rPr>
        <w:t xml:space="preserve">ах в газетах «Менделеевские новости», «Менделеевск </w:t>
      </w:r>
      <w:proofErr w:type="spellStart"/>
      <w:r>
        <w:rPr>
          <w:rFonts w:ascii="Times New Roman" w:hAnsi="Times New Roman"/>
          <w:b/>
          <w:sz w:val="28"/>
          <w:szCs w:val="28"/>
        </w:rPr>
        <w:t>яналыклары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» </w:t>
      </w:r>
    </w:p>
    <w:p w:rsidR="00182FC5" w:rsidRPr="00BE1FD8" w:rsidRDefault="00182FC5" w:rsidP="00182FC5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a"/>
        <w:tblW w:w="10682" w:type="dxa"/>
        <w:tblInd w:w="-1111" w:type="dxa"/>
        <w:tblLook w:val="04A0" w:firstRow="1" w:lastRow="0" w:firstColumn="1" w:lastColumn="0" w:noHBand="0" w:noVBand="1"/>
      </w:tblPr>
      <w:tblGrid>
        <w:gridCol w:w="534"/>
        <w:gridCol w:w="7087"/>
        <w:gridCol w:w="1559"/>
        <w:gridCol w:w="1502"/>
      </w:tblGrid>
      <w:tr w:rsidR="00182FC5" w:rsidRPr="00BE1FD8" w:rsidTr="006C3F58">
        <w:tc>
          <w:tcPr>
            <w:tcW w:w="534" w:type="dxa"/>
          </w:tcPr>
          <w:p w:rsidR="00182FC5" w:rsidRPr="00BE1FD8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182FC5" w:rsidRPr="00BE1FD8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502" w:type="dxa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 xml:space="preserve">Цена в </w:t>
            </w:r>
            <w:proofErr w:type="spellStart"/>
            <w:r w:rsidRPr="00BE1FD8">
              <w:rPr>
                <w:rFonts w:ascii="Times New Roman" w:hAnsi="Times New Roman"/>
                <w:sz w:val="28"/>
                <w:szCs w:val="28"/>
              </w:rPr>
              <w:t>т.ч</w:t>
            </w:r>
            <w:proofErr w:type="spellEnd"/>
            <w:r w:rsidRPr="00BE1FD8">
              <w:rPr>
                <w:rFonts w:ascii="Times New Roman" w:hAnsi="Times New Roman"/>
                <w:sz w:val="28"/>
                <w:szCs w:val="28"/>
              </w:rPr>
              <w:t>. НДС(руб.)</w:t>
            </w:r>
          </w:p>
        </w:tc>
      </w:tr>
      <w:tr w:rsidR="00182FC5" w:rsidRPr="00BE1FD8" w:rsidTr="006C3F58">
        <w:tc>
          <w:tcPr>
            <w:tcW w:w="534" w:type="dxa"/>
          </w:tcPr>
          <w:p w:rsidR="00182FC5" w:rsidRPr="00BE1FD8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87" w:type="dxa"/>
          </w:tcPr>
          <w:p w:rsidR="00182FC5" w:rsidRPr="00BE1FD8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</w:t>
            </w:r>
            <w:r w:rsidRPr="00BE1FD8">
              <w:rPr>
                <w:rFonts w:ascii="Times New Roman" w:hAnsi="Times New Roman"/>
                <w:b/>
                <w:sz w:val="28"/>
                <w:szCs w:val="28"/>
              </w:rPr>
              <w:t>уплю, продаю, сдаю, сниму, аренда, услуги, требуется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т.д.</w:t>
            </w:r>
          </w:p>
        </w:tc>
        <w:tc>
          <w:tcPr>
            <w:tcW w:w="1559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слово</w:t>
            </w:r>
          </w:p>
        </w:tc>
        <w:tc>
          <w:tcPr>
            <w:tcW w:w="1502" w:type="dxa"/>
            <w:vAlign w:val="center"/>
          </w:tcPr>
          <w:p w:rsidR="00182FC5" w:rsidRPr="00BE1FD8" w:rsidRDefault="00E02699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</w:tr>
      <w:tr w:rsidR="00182FC5" w:rsidRPr="00BE1FD8" w:rsidTr="006C3F58">
        <w:tc>
          <w:tcPr>
            <w:tcW w:w="534" w:type="dxa"/>
          </w:tcPr>
          <w:p w:rsidR="00182FC5" w:rsidRPr="00BE1FD8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87" w:type="dxa"/>
          </w:tcPr>
          <w:p w:rsidR="00182FC5" w:rsidRPr="000A3164" w:rsidRDefault="00182FC5" w:rsidP="006C3F5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</w:t>
            </w:r>
            <w:r w:rsidRPr="000A3164">
              <w:rPr>
                <w:rFonts w:ascii="Times New Roman" w:hAnsi="Times New Roman"/>
                <w:b/>
                <w:sz w:val="28"/>
                <w:szCs w:val="28"/>
              </w:rPr>
              <w:t>арю, знакомство</w:t>
            </w:r>
          </w:p>
        </w:tc>
        <w:tc>
          <w:tcPr>
            <w:tcW w:w="1559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слово</w:t>
            </w:r>
          </w:p>
        </w:tc>
        <w:tc>
          <w:tcPr>
            <w:tcW w:w="1502" w:type="dxa"/>
            <w:vAlign w:val="center"/>
          </w:tcPr>
          <w:p w:rsidR="00182FC5" w:rsidRPr="00BE1FD8" w:rsidRDefault="00E02699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182FC5" w:rsidRPr="00BE1FD8" w:rsidTr="006C3F58">
        <w:tc>
          <w:tcPr>
            <w:tcW w:w="534" w:type="dxa"/>
          </w:tcPr>
          <w:p w:rsidR="00182FC5" w:rsidRPr="00BE1FD8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87" w:type="dxa"/>
          </w:tcPr>
          <w:p w:rsidR="00182FC5" w:rsidRPr="00BE1FD8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Выделенный шрифт</w:t>
            </w:r>
          </w:p>
        </w:tc>
        <w:tc>
          <w:tcPr>
            <w:tcW w:w="1559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слово</w:t>
            </w:r>
          </w:p>
        </w:tc>
        <w:tc>
          <w:tcPr>
            <w:tcW w:w="1502" w:type="dxa"/>
            <w:vAlign w:val="center"/>
          </w:tcPr>
          <w:p w:rsidR="00182FC5" w:rsidRPr="00BE1FD8" w:rsidRDefault="00E02699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  <w:tr w:rsidR="00182FC5" w:rsidRPr="00BE1FD8" w:rsidTr="006C3F58">
        <w:tc>
          <w:tcPr>
            <w:tcW w:w="534" w:type="dxa"/>
          </w:tcPr>
          <w:p w:rsidR="00182FC5" w:rsidRPr="00BE1FD8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87" w:type="dxa"/>
          </w:tcPr>
          <w:p w:rsidR="00182FC5" w:rsidRPr="00BE1FD8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Рамка</w:t>
            </w:r>
          </w:p>
        </w:tc>
        <w:tc>
          <w:tcPr>
            <w:tcW w:w="1559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182FC5" w:rsidRPr="00BE1FD8" w:rsidRDefault="00E02699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="00D10D2C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182FC5" w:rsidRPr="00BE1FD8" w:rsidTr="006C3F58">
        <w:tc>
          <w:tcPr>
            <w:tcW w:w="534" w:type="dxa"/>
          </w:tcPr>
          <w:p w:rsidR="00182FC5" w:rsidRPr="00BE1FD8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87" w:type="dxa"/>
          </w:tcPr>
          <w:p w:rsidR="00182FC5" w:rsidRPr="00BE1FD8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Изготовление рекламного модуля (макета), в зависимости от сложности</w:t>
            </w:r>
          </w:p>
        </w:tc>
        <w:tc>
          <w:tcPr>
            <w:tcW w:w="1559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182FC5" w:rsidRPr="00BE1FD8" w:rsidRDefault="00E02699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5</w:t>
            </w:r>
            <w:r w:rsidR="00D10D2C">
              <w:rPr>
                <w:rFonts w:ascii="Times New Roman" w:hAnsi="Times New Roman"/>
                <w:sz w:val="28"/>
                <w:szCs w:val="28"/>
              </w:rPr>
              <w:t>0</w:t>
            </w:r>
            <w:r w:rsidR="00182FC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182FC5" w:rsidRPr="00BE1FD8" w:rsidTr="00182FC5">
        <w:trPr>
          <w:trHeight w:val="475"/>
        </w:trPr>
        <w:tc>
          <w:tcPr>
            <w:tcW w:w="534" w:type="dxa"/>
          </w:tcPr>
          <w:p w:rsidR="00182FC5" w:rsidRPr="00BE1FD8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87" w:type="dxa"/>
          </w:tcPr>
          <w:p w:rsidR="00182FC5" w:rsidRPr="00BE1FD8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Услуги фотографа </w:t>
            </w:r>
          </w:p>
        </w:tc>
        <w:tc>
          <w:tcPr>
            <w:tcW w:w="1559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182FC5" w:rsidRPr="00BE1FD8" w:rsidRDefault="00182FC5" w:rsidP="000375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 w:rsidR="00D10D2C">
              <w:rPr>
                <w:rFonts w:ascii="Times New Roman" w:hAnsi="Times New Roman"/>
                <w:sz w:val="28"/>
                <w:szCs w:val="28"/>
              </w:rPr>
              <w:t>15</w:t>
            </w:r>
            <w:r w:rsidR="0003754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</w:tr>
      <w:tr w:rsidR="00182FC5" w:rsidRPr="00BE1FD8" w:rsidTr="00182FC5">
        <w:trPr>
          <w:trHeight w:val="397"/>
        </w:trPr>
        <w:tc>
          <w:tcPr>
            <w:tcW w:w="534" w:type="dxa"/>
          </w:tcPr>
          <w:p w:rsidR="00182FC5" w:rsidRPr="00BE1FD8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087" w:type="dxa"/>
          </w:tcPr>
          <w:p w:rsidR="00182FC5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Услуги журналиста </w:t>
            </w:r>
          </w:p>
        </w:tc>
        <w:tc>
          <w:tcPr>
            <w:tcW w:w="1559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182FC5" w:rsidRDefault="00182FC5" w:rsidP="000375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 w:rsidR="00D10D2C">
              <w:rPr>
                <w:rFonts w:ascii="Times New Roman" w:hAnsi="Times New Roman"/>
                <w:sz w:val="28"/>
                <w:szCs w:val="28"/>
              </w:rPr>
              <w:t>15</w:t>
            </w:r>
            <w:r w:rsidR="0003754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</w:tr>
      <w:tr w:rsidR="00182FC5" w:rsidRPr="00BE1FD8" w:rsidTr="00182FC5">
        <w:trPr>
          <w:trHeight w:val="559"/>
        </w:trPr>
        <w:tc>
          <w:tcPr>
            <w:tcW w:w="534" w:type="dxa"/>
          </w:tcPr>
          <w:p w:rsidR="00182FC5" w:rsidRPr="00BE1FD8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87" w:type="dxa"/>
          </w:tcPr>
          <w:p w:rsidR="00182FC5" w:rsidRPr="000A3164" w:rsidRDefault="00182FC5" w:rsidP="006C3F5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A3164">
              <w:rPr>
                <w:rFonts w:ascii="Times New Roman" w:hAnsi="Times New Roman"/>
                <w:b/>
                <w:sz w:val="28"/>
                <w:szCs w:val="28"/>
              </w:rPr>
              <w:t xml:space="preserve">Соболезнование, благодарность, некролог, утеря </w:t>
            </w:r>
          </w:p>
        </w:tc>
        <w:tc>
          <w:tcPr>
            <w:tcW w:w="1559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см</w:t>
            </w:r>
            <w:r w:rsidRPr="00BE1FD8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502" w:type="dxa"/>
            <w:vAlign w:val="center"/>
          </w:tcPr>
          <w:p w:rsidR="00182FC5" w:rsidRPr="00BE1FD8" w:rsidRDefault="00E02699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182FC5" w:rsidRPr="00BE1FD8" w:rsidTr="00182FC5">
        <w:trPr>
          <w:trHeight w:val="425"/>
        </w:trPr>
        <w:tc>
          <w:tcPr>
            <w:tcW w:w="534" w:type="dxa"/>
            <w:vMerge w:val="restart"/>
          </w:tcPr>
          <w:p w:rsidR="00182FC5" w:rsidRPr="00BE1FD8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087" w:type="dxa"/>
          </w:tcPr>
          <w:p w:rsidR="00182FC5" w:rsidRPr="000A3164" w:rsidRDefault="00182FC5" w:rsidP="006C3F5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Поздравление на черно-белой полосе</w:t>
            </w:r>
          </w:p>
        </w:tc>
        <w:tc>
          <w:tcPr>
            <w:tcW w:w="1559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82FC5" w:rsidRPr="00BE1FD8" w:rsidTr="00182FC5">
        <w:trPr>
          <w:trHeight w:val="403"/>
        </w:trPr>
        <w:tc>
          <w:tcPr>
            <w:tcW w:w="534" w:type="dxa"/>
            <w:vMerge/>
          </w:tcPr>
          <w:p w:rsidR="00182FC5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182FC5" w:rsidRPr="007121E2" w:rsidRDefault="00182FC5" w:rsidP="006C3F58">
            <w:pPr>
              <w:rPr>
                <w:rFonts w:ascii="Times New Roman" w:hAnsi="Times New Roman"/>
                <w:sz w:val="28"/>
                <w:szCs w:val="28"/>
              </w:rPr>
            </w:pPr>
            <w:r w:rsidRPr="007121E2">
              <w:rPr>
                <w:rFonts w:ascii="Times New Roman" w:hAnsi="Times New Roman"/>
                <w:sz w:val="28"/>
                <w:szCs w:val="28"/>
              </w:rPr>
              <w:t>- четыре строки</w:t>
            </w:r>
          </w:p>
        </w:tc>
        <w:tc>
          <w:tcPr>
            <w:tcW w:w="1559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182FC5" w:rsidRPr="00BE1FD8" w:rsidRDefault="00E02699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  <w:r w:rsidR="00D10D2C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182FC5" w:rsidRPr="00BE1FD8" w:rsidTr="006C3F58">
        <w:tc>
          <w:tcPr>
            <w:tcW w:w="534" w:type="dxa"/>
            <w:vMerge/>
          </w:tcPr>
          <w:p w:rsidR="00182FC5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182FC5" w:rsidRPr="007121E2" w:rsidRDefault="00182FC5" w:rsidP="006C3F58">
            <w:pPr>
              <w:rPr>
                <w:rFonts w:ascii="Times New Roman" w:hAnsi="Times New Roman"/>
                <w:sz w:val="28"/>
                <w:szCs w:val="28"/>
              </w:rPr>
            </w:pPr>
            <w:r w:rsidRPr="007121E2">
              <w:rPr>
                <w:rFonts w:ascii="Times New Roman" w:hAnsi="Times New Roman"/>
                <w:sz w:val="28"/>
                <w:szCs w:val="28"/>
              </w:rPr>
              <w:t xml:space="preserve">- шесть </w:t>
            </w:r>
            <w:r>
              <w:rPr>
                <w:rFonts w:ascii="Times New Roman" w:hAnsi="Times New Roman"/>
                <w:sz w:val="28"/>
                <w:szCs w:val="28"/>
              </w:rPr>
              <w:t>строк</w:t>
            </w:r>
            <w:r>
              <w:rPr>
                <w:noProof/>
              </w:rPr>
              <w:drawing>
                <wp:inline distT="0" distB="0" distL="0" distR="0" wp14:anchorId="436D7B6B" wp14:editId="5A249142">
                  <wp:extent cx="4067175" cy="13049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23405" t="45747" r="16984" b="14253"/>
                          <a:stretch/>
                        </pic:blipFill>
                        <pic:spPr bwMode="auto">
                          <a:xfrm>
                            <a:off x="0" y="0"/>
                            <a:ext cx="4070949" cy="1306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182FC5" w:rsidRPr="00BE1FD8" w:rsidRDefault="00E02699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  <w:r w:rsidR="00D10D2C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182FC5" w:rsidRPr="00BE1FD8" w:rsidTr="00182FC5">
        <w:trPr>
          <w:trHeight w:val="473"/>
        </w:trPr>
        <w:tc>
          <w:tcPr>
            <w:tcW w:w="534" w:type="dxa"/>
            <w:vMerge/>
          </w:tcPr>
          <w:p w:rsidR="00182FC5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182FC5" w:rsidRPr="007121E2" w:rsidRDefault="00182FC5" w:rsidP="006C3F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-восемь строк </w:t>
            </w:r>
          </w:p>
        </w:tc>
        <w:tc>
          <w:tcPr>
            <w:tcW w:w="1559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182FC5" w:rsidRDefault="00E02699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</w:t>
            </w:r>
            <w:r w:rsidR="00D10D2C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182FC5" w:rsidRPr="00BE1FD8" w:rsidTr="00182FC5">
        <w:trPr>
          <w:trHeight w:val="691"/>
        </w:trPr>
        <w:tc>
          <w:tcPr>
            <w:tcW w:w="534" w:type="dxa"/>
          </w:tcPr>
          <w:p w:rsidR="00182FC5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182FC5" w:rsidRDefault="00182FC5" w:rsidP="006C3F5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Поздравление на цветной полосе</w:t>
            </w:r>
          </w:p>
        </w:tc>
        <w:tc>
          <w:tcPr>
            <w:tcW w:w="1559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82FC5" w:rsidRPr="00BE1FD8" w:rsidTr="006C3F58">
        <w:tc>
          <w:tcPr>
            <w:tcW w:w="534" w:type="dxa"/>
            <w:vMerge w:val="restart"/>
          </w:tcPr>
          <w:p w:rsidR="00182FC5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087" w:type="dxa"/>
          </w:tcPr>
          <w:p w:rsidR="00182FC5" w:rsidRDefault="00182FC5" w:rsidP="006C3F58">
            <w:pPr>
              <w:rPr>
                <w:rFonts w:ascii="Times New Roman" w:hAnsi="Times New Roman"/>
                <w:sz w:val="28"/>
                <w:szCs w:val="28"/>
              </w:rPr>
            </w:pPr>
            <w:r w:rsidRPr="007121E2">
              <w:rPr>
                <w:rFonts w:ascii="Times New Roman" w:hAnsi="Times New Roman"/>
                <w:sz w:val="28"/>
                <w:szCs w:val="28"/>
              </w:rPr>
              <w:t>- четыре строки</w:t>
            </w:r>
          </w:p>
          <w:p w:rsidR="00182FC5" w:rsidRPr="007121E2" w:rsidRDefault="00182FC5" w:rsidP="006C3F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7E58591" wp14:editId="4B41D76E">
                  <wp:extent cx="3729162" cy="112908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15905" t="25761" r="23417" b="41578"/>
                          <a:stretch/>
                        </pic:blipFill>
                        <pic:spPr bwMode="auto">
                          <a:xfrm>
                            <a:off x="0" y="0"/>
                            <a:ext cx="3733210" cy="1130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182FC5" w:rsidRDefault="00E02699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  <w:r w:rsidR="00D10D2C"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182FC5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82FC5" w:rsidRPr="00BE1FD8" w:rsidTr="006C3F58">
        <w:tc>
          <w:tcPr>
            <w:tcW w:w="534" w:type="dxa"/>
            <w:vMerge/>
          </w:tcPr>
          <w:p w:rsidR="00182FC5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182FC5" w:rsidRDefault="00182FC5" w:rsidP="006C3F58">
            <w:pPr>
              <w:rPr>
                <w:rFonts w:ascii="Times New Roman" w:hAnsi="Times New Roman"/>
                <w:sz w:val="28"/>
                <w:szCs w:val="28"/>
              </w:rPr>
            </w:pPr>
            <w:r w:rsidRPr="007121E2">
              <w:rPr>
                <w:rFonts w:ascii="Times New Roman" w:hAnsi="Times New Roman"/>
                <w:sz w:val="28"/>
                <w:szCs w:val="28"/>
              </w:rPr>
              <w:t xml:space="preserve">- шесть </w:t>
            </w:r>
            <w:r>
              <w:rPr>
                <w:rFonts w:ascii="Times New Roman" w:hAnsi="Times New Roman"/>
                <w:sz w:val="28"/>
                <w:szCs w:val="28"/>
              </w:rPr>
              <w:t>строк</w:t>
            </w:r>
          </w:p>
          <w:p w:rsidR="00182FC5" w:rsidRPr="007121E2" w:rsidRDefault="00182FC5" w:rsidP="006C3F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7F262F0" wp14:editId="68CA7211">
                  <wp:extent cx="3786486" cy="1873058"/>
                  <wp:effectExtent l="0" t="0" r="508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16164" t="27831" r="23159" b="18808"/>
                          <a:stretch/>
                        </pic:blipFill>
                        <pic:spPr bwMode="auto">
                          <a:xfrm>
                            <a:off x="0" y="0"/>
                            <a:ext cx="3799095" cy="1879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182FC5" w:rsidRPr="00BE1FD8" w:rsidRDefault="00E02699" w:rsidP="00D10D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="00D10D2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</w:tr>
      <w:tr w:rsidR="00182FC5" w:rsidRPr="00BE1FD8" w:rsidTr="006C3F58">
        <w:tc>
          <w:tcPr>
            <w:tcW w:w="534" w:type="dxa"/>
            <w:vMerge/>
          </w:tcPr>
          <w:p w:rsidR="00182FC5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182FC5" w:rsidRDefault="00182FC5" w:rsidP="006C3F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-восемь строк </w:t>
            </w:r>
          </w:p>
          <w:p w:rsidR="00182FC5" w:rsidRPr="007121E2" w:rsidRDefault="00182FC5" w:rsidP="006C3F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986F10F" wp14:editId="08DAA219">
                  <wp:extent cx="3753016" cy="249671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18621" t="17021" r="20313" b="10756"/>
                          <a:stretch/>
                        </pic:blipFill>
                        <pic:spPr bwMode="auto">
                          <a:xfrm>
                            <a:off x="0" y="0"/>
                            <a:ext cx="3757156" cy="2499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182FC5" w:rsidRDefault="00E02699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1400</w:t>
            </w:r>
          </w:p>
        </w:tc>
      </w:tr>
      <w:tr w:rsidR="00182FC5" w:rsidRPr="00BE1FD8" w:rsidTr="006C3F58">
        <w:trPr>
          <w:trHeight w:val="551"/>
        </w:trPr>
        <w:tc>
          <w:tcPr>
            <w:tcW w:w="534" w:type="dxa"/>
            <w:vMerge/>
          </w:tcPr>
          <w:p w:rsidR="00182FC5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182FC5" w:rsidRPr="007121E2" w:rsidRDefault="00182FC5" w:rsidP="006C3F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Дополнительные 2 строки </w:t>
            </w:r>
          </w:p>
        </w:tc>
        <w:tc>
          <w:tcPr>
            <w:tcW w:w="1559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182FC5" w:rsidRDefault="00E02699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  <w:r w:rsidR="00D10D2C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182FC5" w:rsidRPr="00BE1FD8" w:rsidTr="006C3F58">
        <w:trPr>
          <w:trHeight w:val="1080"/>
        </w:trPr>
        <w:tc>
          <w:tcPr>
            <w:tcW w:w="534" w:type="dxa"/>
          </w:tcPr>
          <w:p w:rsidR="00182FC5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087" w:type="dxa"/>
          </w:tcPr>
          <w:p w:rsidR="00182FC5" w:rsidRDefault="00182FC5" w:rsidP="006C3F5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2FC5" w:rsidRDefault="00182FC5" w:rsidP="006C3F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Фотография 3х4</w:t>
            </w:r>
          </w:p>
          <w:p w:rsidR="00182FC5" w:rsidRPr="007121E2" w:rsidRDefault="00182FC5" w:rsidP="006C3F5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182FC5" w:rsidRDefault="00E02699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</w:tr>
    </w:tbl>
    <w:p w:rsidR="00182FC5" w:rsidRDefault="00182FC5" w:rsidP="00182FC5">
      <w:pPr>
        <w:rPr>
          <w:rFonts w:ascii="Times New Roman" w:hAnsi="Times New Roman"/>
          <w:b/>
          <w:sz w:val="28"/>
          <w:szCs w:val="28"/>
        </w:rPr>
      </w:pPr>
    </w:p>
    <w:p w:rsidR="00182FC5" w:rsidRDefault="00182FC5" w:rsidP="00182FC5">
      <w:pPr>
        <w:rPr>
          <w:rFonts w:ascii="Times New Roman" w:hAnsi="Times New Roman"/>
          <w:b/>
          <w:sz w:val="28"/>
          <w:szCs w:val="28"/>
        </w:rPr>
      </w:pPr>
    </w:p>
    <w:p w:rsidR="00182FC5" w:rsidRDefault="00182FC5" w:rsidP="00182FC5">
      <w:pPr>
        <w:rPr>
          <w:rFonts w:ascii="Times New Roman" w:hAnsi="Times New Roman"/>
          <w:b/>
          <w:sz w:val="28"/>
          <w:szCs w:val="28"/>
        </w:rPr>
      </w:pPr>
    </w:p>
    <w:p w:rsidR="00182FC5" w:rsidRPr="00BE1FD8" w:rsidRDefault="00182FC5" w:rsidP="00182FC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Размещение модульной рекламы</w:t>
      </w:r>
    </w:p>
    <w:tbl>
      <w:tblPr>
        <w:tblStyle w:val="aa"/>
        <w:tblW w:w="10730" w:type="dxa"/>
        <w:tblInd w:w="-1139" w:type="dxa"/>
        <w:tblLook w:val="04A0" w:firstRow="1" w:lastRow="0" w:firstColumn="1" w:lastColumn="0" w:noHBand="0" w:noVBand="1"/>
      </w:tblPr>
      <w:tblGrid>
        <w:gridCol w:w="4111"/>
        <w:gridCol w:w="2410"/>
        <w:gridCol w:w="2103"/>
        <w:gridCol w:w="2106"/>
      </w:tblGrid>
      <w:tr w:rsidR="00182FC5" w:rsidRPr="00BE1FD8" w:rsidTr="006C3F58">
        <w:trPr>
          <w:trHeight w:val="116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Площадь</w:t>
            </w:r>
          </w:p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материала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FC5" w:rsidRDefault="000535D9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Стоимость за</w:t>
            </w:r>
            <w:r w:rsidR="00182FC5">
              <w:rPr>
                <w:rFonts w:ascii="Times New Roman" w:hAnsi="Times New Roman"/>
                <w:sz w:val="28"/>
                <w:szCs w:val="28"/>
              </w:rPr>
              <w:t xml:space="preserve"> 1 кв.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82FC5">
              <w:rPr>
                <w:rFonts w:ascii="Times New Roman" w:hAnsi="Times New Roman"/>
                <w:sz w:val="28"/>
                <w:szCs w:val="28"/>
              </w:rPr>
              <w:t>см. на черно-белой полосе</w:t>
            </w:r>
          </w:p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BE1FD8">
              <w:rPr>
                <w:rFonts w:ascii="Times New Roman" w:hAnsi="Times New Roman"/>
                <w:sz w:val="28"/>
                <w:szCs w:val="28"/>
              </w:rPr>
              <w:t>6 и 7 полосы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Стоимость 1 кв. см. на цветной последней</w:t>
            </w:r>
            <w:r w:rsidRPr="00BE1FD8">
              <w:rPr>
                <w:rFonts w:ascii="Times New Roman" w:hAnsi="Times New Roman"/>
                <w:sz w:val="28"/>
                <w:szCs w:val="28"/>
              </w:rPr>
              <w:t xml:space="preserve"> полос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Стоимость 1 кв.</w:t>
            </w:r>
            <w:r w:rsidR="000535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см. на цветной первой</w:t>
            </w:r>
          </w:p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полос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</w:tr>
      <w:tr w:rsidR="00182FC5" w:rsidRPr="00BE1FD8" w:rsidTr="006C3F58">
        <w:trPr>
          <w:trHeight w:val="26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FC5" w:rsidRPr="00BE1FD8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От 401 и более см</w:t>
            </w:r>
            <w:r w:rsidRPr="00BE1FD8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FC5" w:rsidRPr="00BE1FD8" w:rsidRDefault="00E02699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  <w:r w:rsidR="00182FC5" w:rsidRPr="00BE1FD8">
              <w:rPr>
                <w:rFonts w:ascii="Times New Roman" w:hAnsi="Times New Roman"/>
                <w:sz w:val="28"/>
                <w:szCs w:val="28"/>
              </w:rPr>
              <w:t xml:space="preserve"> руб.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FC5" w:rsidRPr="00BE1FD8" w:rsidRDefault="00E02699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  <w:r w:rsidR="00182FC5" w:rsidRPr="00BE1FD8">
              <w:rPr>
                <w:rFonts w:ascii="Times New Roman" w:hAnsi="Times New Roman"/>
                <w:sz w:val="28"/>
                <w:szCs w:val="28"/>
              </w:rPr>
              <w:t xml:space="preserve"> руб.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—</w:t>
            </w:r>
          </w:p>
        </w:tc>
      </w:tr>
      <w:tr w:rsidR="00182FC5" w:rsidRPr="00BE1FD8" w:rsidTr="006C3F58">
        <w:trPr>
          <w:trHeight w:val="26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FC5" w:rsidRPr="00BE1FD8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От 101 до 400 см</w:t>
            </w:r>
            <w:r w:rsidRPr="00BE1FD8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FC5" w:rsidRPr="00BE1FD8" w:rsidRDefault="00E02699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  <w:r w:rsidR="00182FC5" w:rsidRPr="00BE1FD8">
              <w:rPr>
                <w:rFonts w:ascii="Times New Roman" w:hAnsi="Times New Roman"/>
                <w:sz w:val="28"/>
                <w:szCs w:val="28"/>
              </w:rPr>
              <w:t xml:space="preserve"> руб.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FC5" w:rsidRPr="00BE1FD8" w:rsidRDefault="00E02699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  <w:r w:rsidR="00182FC5" w:rsidRPr="00BE1FD8">
              <w:rPr>
                <w:rFonts w:ascii="Times New Roman" w:hAnsi="Times New Roman"/>
                <w:sz w:val="28"/>
                <w:szCs w:val="28"/>
              </w:rPr>
              <w:t xml:space="preserve"> руб.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—</w:t>
            </w:r>
          </w:p>
        </w:tc>
      </w:tr>
      <w:tr w:rsidR="00182FC5" w:rsidRPr="00BE1FD8" w:rsidTr="006C3F58">
        <w:trPr>
          <w:trHeight w:val="5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FC5" w:rsidRPr="00BE1FD8" w:rsidRDefault="00182FC5" w:rsidP="006C3F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От 1 до 100 см</w:t>
            </w:r>
            <w:r w:rsidRPr="00BE1FD8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FC5" w:rsidRPr="00BE1FD8" w:rsidRDefault="00E02699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  <w:r w:rsidR="00182FC5" w:rsidRPr="00BE1FD8">
              <w:rPr>
                <w:rFonts w:ascii="Times New Roman" w:hAnsi="Times New Roman"/>
                <w:sz w:val="28"/>
                <w:szCs w:val="28"/>
              </w:rPr>
              <w:t xml:space="preserve"> руб.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FC5" w:rsidRPr="00BE1FD8" w:rsidRDefault="00E02699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  <w:r w:rsidR="00182FC5" w:rsidRPr="00BE1FD8">
              <w:rPr>
                <w:rFonts w:ascii="Times New Roman" w:hAnsi="Times New Roman"/>
                <w:sz w:val="28"/>
                <w:szCs w:val="28"/>
              </w:rPr>
              <w:t xml:space="preserve"> руб.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FC5" w:rsidRPr="00BE1FD8" w:rsidRDefault="00E02699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  <w:r w:rsidR="00182FC5" w:rsidRPr="00BE1FD8">
              <w:rPr>
                <w:rFonts w:ascii="Times New Roman" w:hAnsi="Times New Roman"/>
                <w:sz w:val="28"/>
                <w:szCs w:val="28"/>
              </w:rPr>
              <w:t xml:space="preserve"> руб.</w:t>
            </w:r>
          </w:p>
        </w:tc>
      </w:tr>
    </w:tbl>
    <w:p w:rsidR="00182FC5" w:rsidRDefault="00182FC5" w:rsidP="00182FC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82FC5" w:rsidRDefault="00182FC5" w:rsidP="00182FC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82FC5" w:rsidRPr="00BE1FD8" w:rsidRDefault="00182FC5" w:rsidP="00182FC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a"/>
        <w:tblW w:w="10784" w:type="dxa"/>
        <w:tblInd w:w="-1178" w:type="dxa"/>
        <w:tblLayout w:type="fixed"/>
        <w:tblLook w:val="04A0" w:firstRow="1" w:lastRow="0" w:firstColumn="1" w:lastColumn="0" w:noHBand="0" w:noVBand="1"/>
      </w:tblPr>
      <w:tblGrid>
        <w:gridCol w:w="536"/>
        <w:gridCol w:w="4408"/>
        <w:gridCol w:w="1543"/>
        <w:gridCol w:w="1603"/>
        <w:gridCol w:w="2694"/>
      </w:tblGrid>
      <w:tr w:rsidR="00182FC5" w:rsidRPr="00BE1FD8" w:rsidTr="006C3F58">
        <w:trPr>
          <w:trHeight w:val="982"/>
        </w:trPr>
        <w:tc>
          <w:tcPr>
            <w:tcW w:w="536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E1FD8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t>№</w:t>
            </w:r>
          </w:p>
        </w:tc>
        <w:tc>
          <w:tcPr>
            <w:tcW w:w="4408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E1FD8">
              <w:rPr>
                <w:rFonts w:ascii="Times New Roman" w:hAnsi="Times New Roman"/>
                <w:noProof/>
                <w:sz w:val="28"/>
                <w:szCs w:val="28"/>
              </w:rPr>
              <w:t>Макет</w:t>
            </w:r>
          </w:p>
        </w:tc>
        <w:tc>
          <w:tcPr>
            <w:tcW w:w="1543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Размеры, см</w:t>
            </w:r>
          </w:p>
        </w:tc>
        <w:tc>
          <w:tcPr>
            <w:tcW w:w="1603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Стоимость, руб.</w:t>
            </w:r>
          </w:p>
        </w:tc>
        <w:tc>
          <w:tcPr>
            <w:tcW w:w="2694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Цветность</w:t>
            </w:r>
          </w:p>
        </w:tc>
      </w:tr>
      <w:tr w:rsidR="00182FC5" w:rsidRPr="00BE1FD8" w:rsidTr="006C3F58">
        <w:trPr>
          <w:trHeight w:val="814"/>
        </w:trPr>
        <w:tc>
          <w:tcPr>
            <w:tcW w:w="536" w:type="dxa"/>
            <w:vMerge w:val="restart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E1FD8">
              <w:rPr>
                <w:rFonts w:ascii="Times New Roman" w:hAnsi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4408" w:type="dxa"/>
            <w:vMerge w:val="restart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6893DCC" wp14:editId="1A14951A">
                      <wp:simplePos x="0" y="0"/>
                      <wp:positionH relativeFrom="column">
                        <wp:posOffset>1489710</wp:posOffset>
                      </wp:positionH>
                      <wp:positionV relativeFrom="paragraph">
                        <wp:posOffset>1631315</wp:posOffset>
                      </wp:positionV>
                      <wp:extent cx="161925" cy="164465"/>
                      <wp:effectExtent l="0" t="0" r="9525" b="6985"/>
                      <wp:wrapNone/>
                      <wp:docPr id="16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44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237F68" id="AutoShape 3" o:spid="_x0000_s1026" style="position:absolute;margin-left:117.3pt;margin-top:128.45pt;width:12.75pt;height:1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2A8BFB1" wp14:editId="3ECEBA73">
                      <wp:simplePos x="0" y="0"/>
                      <wp:positionH relativeFrom="column">
                        <wp:posOffset>1786890</wp:posOffset>
                      </wp:positionH>
                      <wp:positionV relativeFrom="paragraph">
                        <wp:posOffset>1445260</wp:posOffset>
                      </wp:positionV>
                      <wp:extent cx="609600" cy="90805"/>
                      <wp:effectExtent l="0" t="0" r="0" b="4445"/>
                      <wp:wrapNone/>
                      <wp:docPr id="15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908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8F4259" id="AutoShape 2" o:spid="_x0000_s1026" style="position:absolute;margin-left:140.7pt;margin-top:113.8pt;width:48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"/>
                  </w:pict>
                </mc:Fallback>
              </mc:AlternateContent>
            </w:r>
            <w:r w:rsidRPr="00BE1FD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BD39CC1" wp14:editId="20315CD3">
                  <wp:extent cx="2305852" cy="1818167"/>
                  <wp:effectExtent l="0" t="0" r="0" b="0"/>
                  <wp:docPr id="3" name="Рисунок 3" descr="C:\Temp\Rar$DR94.176\профнастил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Temp\Rar$DR94.176\профнастил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664" cy="1823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vMerge w:val="restart"/>
            <w:vAlign w:val="center"/>
          </w:tcPr>
          <w:p w:rsidR="00182FC5" w:rsidRPr="00BE1FD8" w:rsidRDefault="00CB3FE2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182FC5" w:rsidRPr="00BE1FD8">
              <w:rPr>
                <w:rFonts w:ascii="Times New Roman" w:hAnsi="Times New Roman"/>
                <w:sz w:val="28"/>
                <w:szCs w:val="28"/>
              </w:rPr>
              <w:t>*5</w:t>
            </w:r>
          </w:p>
        </w:tc>
        <w:tc>
          <w:tcPr>
            <w:tcW w:w="1603" w:type="dxa"/>
            <w:vAlign w:val="center"/>
          </w:tcPr>
          <w:p w:rsidR="00182FC5" w:rsidRPr="00BE1FD8" w:rsidRDefault="00E02699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165</w:t>
            </w:r>
            <w:r w:rsidR="00D10D2C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694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черно-белый</w:t>
            </w:r>
          </w:p>
        </w:tc>
      </w:tr>
      <w:tr w:rsidR="00182FC5" w:rsidRPr="00BE1FD8" w:rsidTr="006C3F58">
        <w:trPr>
          <w:trHeight w:val="982"/>
        </w:trPr>
        <w:tc>
          <w:tcPr>
            <w:tcW w:w="536" w:type="dxa"/>
            <w:vMerge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182FC5" w:rsidRPr="00BE1FD8" w:rsidRDefault="00182FC5" w:rsidP="006C3F5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1</w:t>
            </w:r>
            <w:r w:rsidR="00E02699">
              <w:rPr>
                <w:rFonts w:ascii="Times New Roman" w:hAnsi="Times New Roman"/>
                <w:sz w:val="28"/>
                <w:szCs w:val="28"/>
              </w:rPr>
              <w:t>95</w:t>
            </w:r>
            <w:r w:rsidR="00D10D2C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694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/>
                <w:sz w:val="28"/>
                <w:szCs w:val="28"/>
              </w:rPr>
              <w:t>, последняя полоса</w:t>
            </w:r>
          </w:p>
        </w:tc>
      </w:tr>
      <w:tr w:rsidR="00182FC5" w:rsidRPr="00BE1FD8" w:rsidTr="006C3F58">
        <w:trPr>
          <w:trHeight w:val="689"/>
        </w:trPr>
        <w:tc>
          <w:tcPr>
            <w:tcW w:w="536" w:type="dxa"/>
            <w:vMerge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182FC5" w:rsidRPr="00BE1FD8" w:rsidRDefault="00182FC5" w:rsidP="006C3F5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182FC5" w:rsidRPr="00BE1FD8" w:rsidRDefault="00E02699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2400</w:t>
            </w:r>
          </w:p>
        </w:tc>
        <w:tc>
          <w:tcPr>
            <w:tcW w:w="2694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/>
                <w:sz w:val="28"/>
                <w:szCs w:val="28"/>
              </w:rPr>
              <w:t>, первая полоса</w:t>
            </w:r>
          </w:p>
        </w:tc>
      </w:tr>
      <w:tr w:rsidR="00182FC5" w:rsidRPr="00BE1FD8" w:rsidTr="006C3F58">
        <w:trPr>
          <w:trHeight w:val="770"/>
        </w:trPr>
        <w:tc>
          <w:tcPr>
            <w:tcW w:w="536" w:type="dxa"/>
            <w:vMerge w:val="restart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E1FD8">
              <w:rPr>
                <w:rFonts w:ascii="Times New Roman" w:hAnsi="Times New Roman"/>
                <w:noProof/>
                <w:sz w:val="28"/>
                <w:szCs w:val="28"/>
              </w:rPr>
              <w:t>2</w:t>
            </w:r>
          </w:p>
        </w:tc>
        <w:tc>
          <w:tcPr>
            <w:tcW w:w="4408" w:type="dxa"/>
            <w:vMerge w:val="restart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0C2D3C9" wp14:editId="6D438448">
                      <wp:simplePos x="0" y="0"/>
                      <wp:positionH relativeFrom="column">
                        <wp:posOffset>1723390</wp:posOffset>
                      </wp:positionH>
                      <wp:positionV relativeFrom="paragraph">
                        <wp:posOffset>1120140</wp:posOffset>
                      </wp:positionV>
                      <wp:extent cx="219075" cy="171450"/>
                      <wp:effectExtent l="0" t="0" r="9525" b="0"/>
                      <wp:wrapNone/>
                      <wp:docPr id="14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1714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413D54C" id="AutoShape 4" o:spid="_x0000_s1026" style="position:absolute;margin-left:135.7pt;margin-top:88.2pt;width:17.2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" strokecolor="white [3212]"/>
                  </w:pict>
                </mc:Fallback>
              </mc:AlternateContent>
            </w:r>
            <w:r w:rsidRPr="00BE1FD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236BC2F" wp14:editId="18DE44FF">
                  <wp:extent cx="2286000" cy="1443540"/>
                  <wp:effectExtent l="0" t="0" r="0" b="4445"/>
                  <wp:docPr id="2" name="Рисунок 2" descr="C:\Temp\Rar$DR04.176\профнастил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Temp\Rar$DR04.176\профнастил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112" cy="1446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vMerge w:val="restart"/>
            <w:vAlign w:val="center"/>
          </w:tcPr>
          <w:p w:rsidR="00182FC5" w:rsidRPr="00BE1FD8" w:rsidRDefault="00CB3FE2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182FC5" w:rsidRPr="00BE1FD8">
              <w:rPr>
                <w:rFonts w:ascii="Times New Roman" w:hAnsi="Times New Roman"/>
                <w:sz w:val="28"/>
                <w:szCs w:val="28"/>
              </w:rPr>
              <w:t>*4</w:t>
            </w:r>
          </w:p>
        </w:tc>
        <w:tc>
          <w:tcPr>
            <w:tcW w:w="1603" w:type="dxa"/>
            <w:vAlign w:val="center"/>
          </w:tcPr>
          <w:p w:rsidR="00182FC5" w:rsidRPr="00BE1FD8" w:rsidRDefault="00E02699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1320</w:t>
            </w:r>
          </w:p>
        </w:tc>
        <w:tc>
          <w:tcPr>
            <w:tcW w:w="2694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черно-белый</w:t>
            </w:r>
          </w:p>
        </w:tc>
      </w:tr>
      <w:tr w:rsidR="00182FC5" w:rsidRPr="00BE1FD8" w:rsidTr="006C3F58">
        <w:trPr>
          <w:trHeight w:val="839"/>
        </w:trPr>
        <w:tc>
          <w:tcPr>
            <w:tcW w:w="536" w:type="dxa"/>
            <w:vMerge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182FC5" w:rsidRPr="00BE1FD8" w:rsidRDefault="00182FC5" w:rsidP="006C3F5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182FC5" w:rsidRPr="00BE1FD8" w:rsidRDefault="00E02699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1560</w:t>
            </w:r>
          </w:p>
        </w:tc>
        <w:tc>
          <w:tcPr>
            <w:tcW w:w="2694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/>
                <w:sz w:val="28"/>
                <w:szCs w:val="28"/>
              </w:rPr>
              <w:t>, последняя полоса</w:t>
            </w:r>
          </w:p>
        </w:tc>
      </w:tr>
      <w:tr w:rsidR="00182FC5" w:rsidRPr="00BE1FD8" w:rsidTr="006C3F58">
        <w:trPr>
          <w:trHeight w:val="910"/>
        </w:trPr>
        <w:tc>
          <w:tcPr>
            <w:tcW w:w="536" w:type="dxa"/>
            <w:vMerge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182FC5" w:rsidRPr="00BE1FD8" w:rsidRDefault="00182FC5" w:rsidP="006C3F5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182FC5" w:rsidRPr="00BE1FD8" w:rsidRDefault="00E02699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1920</w:t>
            </w:r>
          </w:p>
        </w:tc>
        <w:tc>
          <w:tcPr>
            <w:tcW w:w="2694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/>
                <w:sz w:val="28"/>
                <w:szCs w:val="28"/>
              </w:rPr>
              <w:t>, первая полоса</w:t>
            </w:r>
          </w:p>
        </w:tc>
      </w:tr>
      <w:tr w:rsidR="00182FC5" w:rsidRPr="00BE1FD8" w:rsidTr="006C3F58">
        <w:trPr>
          <w:trHeight w:val="551"/>
        </w:trPr>
        <w:tc>
          <w:tcPr>
            <w:tcW w:w="536" w:type="dxa"/>
            <w:vMerge w:val="restart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408" w:type="dxa"/>
            <w:vMerge w:val="restart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209B006" wp14:editId="68B2914C">
                      <wp:simplePos x="0" y="0"/>
                      <wp:positionH relativeFrom="column">
                        <wp:posOffset>1728470</wp:posOffset>
                      </wp:positionH>
                      <wp:positionV relativeFrom="paragraph">
                        <wp:posOffset>735330</wp:posOffset>
                      </wp:positionV>
                      <wp:extent cx="159385" cy="156210"/>
                      <wp:effectExtent l="0" t="0" r="0" b="0"/>
                      <wp:wrapNone/>
                      <wp:docPr id="13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385" cy="1562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E9D159A" id="AutoShape 5" o:spid="_x0000_s1026" style="position:absolute;margin-left:136.1pt;margin-top:57.9pt;width:12.55pt;height:12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" strokecolor="white [3212]"/>
                  </w:pict>
                </mc:Fallback>
              </mc:AlternateContent>
            </w:r>
            <w:r w:rsidRPr="00BE1FD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57CF684" wp14:editId="4609DAA1">
                  <wp:extent cx="2339163" cy="1125896"/>
                  <wp:effectExtent l="0" t="0" r="4445" b="0"/>
                  <wp:docPr id="4" name="Рисунок 4" descr="C:\Temp\Rar$DR92.584\пластиковые ок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Temp\Rar$DR92.584\пластиковые ок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846" cy="1132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vMerge w:val="restart"/>
            <w:vAlign w:val="center"/>
          </w:tcPr>
          <w:p w:rsidR="00182FC5" w:rsidRPr="00BE1FD8" w:rsidRDefault="00CB3FE2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182FC5" w:rsidRPr="00BE1FD8">
              <w:rPr>
                <w:rFonts w:ascii="Times New Roman" w:hAnsi="Times New Roman"/>
                <w:sz w:val="28"/>
                <w:szCs w:val="28"/>
              </w:rPr>
              <w:t>*3</w:t>
            </w:r>
          </w:p>
        </w:tc>
        <w:tc>
          <w:tcPr>
            <w:tcW w:w="1603" w:type="dxa"/>
            <w:vAlign w:val="center"/>
          </w:tcPr>
          <w:p w:rsidR="00182FC5" w:rsidRPr="00BE1FD8" w:rsidRDefault="00E02699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990</w:t>
            </w:r>
          </w:p>
        </w:tc>
        <w:tc>
          <w:tcPr>
            <w:tcW w:w="2694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черно-белый</w:t>
            </w:r>
          </w:p>
        </w:tc>
      </w:tr>
      <w:tr w:rsidR="00182FC5" w:rsidRPr="00BE1FD8" w:rsidTr="006C3F58">
        <w:trPr>
          <w:trHeight w:val="715"/>
        </w:trPr>
        <w:tc>
          <w:tcPr>
            <w:tcW w:w="536" w:type="dxa"/>
            <w:vMerge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182FC5" w:rsidRPr="00BE1FD8" w:rsidRDefault="00182FC5" w:rsidP="006C3F5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182FC5" w:rsidRPr="00BE1FD8" w:rsidRDefault="00E02699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1170</w:t>
            </w:r>
          </w:p>
        </w:tc>
        <w:tc>
          <w:tcPr>
            <w:tcW w:w="2694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/>
                <w:sz w:val="28"/>
                <w:szCs w:val="28"/>
              </w:rPr>
              <w:t>, последняя полоса</w:t>
            </w:r>
          </w:p>
        </w:tc>
      </w:tr>
      <w:tr w:rsidR="00182FC5" w:rsidRPr="00BE1FD8" w:rsidTr="006C3F58">
        <w:trPr>
          <w:trHeight w:val="683"/>
        </w:trPr>
        <w:tc>
          <w:tcPr>
            <w:tcW w:w="536" w:type="dxa"/>
            <w:vMerge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182FC5" w:rsidRPr="00BE1FD8" w:rsidRDefault="00182FC5" w:rsidP="006C3F5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182FC5" w:rsidRPr="00D10D2C" w:rsidRDefault="00D10D2C" w:rsidP="006C3F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1</w:t>
            </w:r>
            <w:r w:rsidR="00E02699">
              <w:rPr>
                <w:rFonts w:ascii="Times New Roman" w:hAnsi="Times New Roman"/>
                <w:sz w:val="28"/>
                <w:szCs w:val="28"/>
              </w:rPr>
              <w:t>440</w:t>
            </w:r>
          </w:p>
        </w:tc>
        <w:tc>
          <w:tcPr>
            <w:tcW w:w="2694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/>
                <w:sz w:val="28"/>
                <w:szCs w:val="28"/>
              </w:rPr>
              <w:t>, первая полоса</w:t>
            </w:r>
          </w:p>
        </w:tc>
      </w:tr>
      <w:tr w:rsidR="00182FC5" w:rsidRPr="00BE1FD8" w:rsidTr="006C3F58">
        <w:trPr>
          <w:trHeight w:val="565"/>
        </w:trPr>
        <w:tc>
          <w:tcPr>
            <w:tcW w:w="536" w:type="dxa"/>
            <w:vMerge w:val="restart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408" w:type="dxa"/>
            <w:vMerge w:val="restart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3152091" wp14:editId="5C8F187D">
                      <wp:simplePos x="0" y="0"/>
                      <wp:positionH relativeFrom="column">
                        <wp:posOffset>2216785</wp:posOffset>
                      </wp:positionH>
                      <wp:positionV relativeFrom="paragraph">
                        <wp:posOffset>711835</wp:posOffset>
                      </wp:positionV>
                      <wp:extent cx="192405" cy="200025"/>
                      <wp:effectExtent l="0" t="0" r="0" b="9525"/>
                      <wp:wrapNone/>
                      <wp:docPr id="12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405" cy="2000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990CC5E" id="AutoShape 6" o:spid="_x0000_s1026" style="position:absolute;margin-left:174.55pt;margin-top:56.05pt;width:15.15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" strokecolor="white [3212]"/>
                  </w:pict>
                </mc:Fallback>
              </mc:AlternateContent>
            </w:r>
            <w:r w:rsidRPr="00BE1FD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8AB6DFE" wp14:editId="63A7A068">
                  <wp:extent cx="2344328" cy="988828"/>
                  <wp:effectExtent l="0" t="0" r="0" b="1905"/>
                  <wp:docPr id="5" name="Рисунок 5" descr="C:\Temp\Rar$DR68.584\посу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Temp\Rar$DR68.584\посу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661" cy="99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vMerge w:val="restart"/>
            <w:vAlign w:val="center"/>
          </w:tcPr>
          <w:p w:rsidR="00182FC5" w:rsidRPr="00BE1FD8" w:rsidRDefault="00CB3FE2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182FC5" w:rsidRPr="00BE1FD8">
              <w:rPr>
                <w:rFonts w:ascii="Times New Roman" w:hAnsi="Times New Roman"/>
                <w:sz w:val="28"/>
                <w:szCs w:val="28"/>
              </w:rPr>
              <w:t>*2,5</w:t>
            </w:r>
          </w:p>
        </w:tc>
        <w:tc>
          <w:tcPr>
            <w:tcW w:w="1603" w:type="dxa"/>
            <w:vAlign w:val="center"/>
          </w:tcPr>
          <w:p w:rsidR="00182FC5" w:rsidRPr="00BE1FD8" w:rsidRDefault="00E02699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825</w:t>
            </w:r>
          </w:p>
        </w:tc>
        <w:tc>
          <w:tcPr>
            <w:tcW w:w="2694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черно-белый</w:t>
            </w:r>
          </w:p>
        </w:tc>
      </w:tr>
      <w:tr w:rsidR="00182FC5" w:rsidRPr="00BE1FD8" w:rsidTr="006C3F58">
        <w:trPr>
          <w:trHeight w:val="297"/>
        </w:trPr>
        <w:tc>
          <w:tcPr>
            <w:tcW w:w="536" w:type="dxa"/>
            <w:vMerge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182FC5" w:rsidRPr="00BE1FD8" w:rsidRDefault="00182FC5" w:rsidP="006C3F5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182FC5" w:rsidRPr="00BE1FD8" w:rsidRDefault="00E02699" w:rsidP="003240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975</w:t>
            </w:r>
          </w:p>
        </w:tc>
        <w:tc>
          <w:tcPr>
            <w:tcW w:w="2694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/>
                <w:sz w:val="28"/>
                <w:szCs w:val="28"/>
              </w:rPr>
              <w:t>, последняя полоса</w:t>
            </w:r>
          </w:p>
        </w:tc>
      </w:tr>
      <w:tr w:rsidR="00182FC5" w:rsidRPr="00BE1FD8" w:rsidTr="006C3F58">
        <w:trPr>
          <w:trHeight w:val="373"/>
        </w:trPr>
        <w:tc>
          <w:tcPr>
            <w:tcW w:w="536" w:type="dxa"/>
            <w:vMerge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182FC5" w:rsidRPr="00BE1FD8" w:rsidRDefault="00182FC5" w:rsidP="006C3F5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182FC5" w:rsidRPr="00BE1FD8" w:rsidRDefault="00E02699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  <w:tc>
          <w:tcPr>
            <w:tcW w:w="2694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/>
                <w:sz w:val="28"/>
                <w:szCs w:val="28"/>
              </w:rPr>
              <w:t>, первая полоса</w:t>
            </w:r>
          </w:p>
        </w:tc>
      </w:tr>
      <w:tr w:rsidR="00182FC5" w:rsidRPr="00BE1FD8" w:rsidTr="006C3F58">
        <w:trPr>
          <w:trHeight w:val="1825"/>
        </w:trPr>
        <w:tc>
          <w:tcPr>
            <w:tcW w:w="536" w:type="dxa"/>
            <w:vMerge w:val="restart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408" w:type="dxa"/>
            <w:vMerge w:val="restart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0C1AECB" wp14:editId="115B62A3">
                      <wp:simplePos x="0" y="0"/>
                      <wp:positionH relativeFrom="column">
                        <wp:posOffset>2113915</wp:posOffset>
                      </wp:positionH>
                      <wp:positionV relativeFrom="paragraph">
                        <wp:posOffset>461645</wp:posOffset>
                      </wp:positionV>
                      <wp:extent cx="228600" cy="165735"/>
                      <wp:effectExtent l="0" t="0" r="0" b="5715"/>
                      <wp:wrapNone/>
                      <wp:docPr id="11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657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7019DB" id="AutoShape 7" o:spid="_x0000_s1026" style="position:absolute;margin-left:166.45pt;margin-top:36.35pt;width:18pt;height:13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" strokecolor="white [3212]"/>
                  </w:pict>
                </mc:Fallback>
              </mc:AlternateContent>
            </w:r>
            <w:r w:rsidRPr="00BE1FD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9E3C63A" wp14:editId="3238960F">
                  <wp:extent cx="2364067" cy="818707"/>
                  <wp:effectExtent l="0" t="0" r="0" b="635"/>
                  <wp:docPr id="6" name="Рисунок 6" descr="C:\Temp\Rar$DR72.584\каза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Temp\Rar$DR72.584\каза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371" cy="818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vMerge w:val="restart"/>
            <w:vAlign w:val="center"/>
          </w:tcPr>
          <w:p w:rsidR="00182FC5" w:rsidRPr="00BE1FD8" w:rsidRDefault="00CB3FE2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182FC5" w:rsidRPr="00BE1FD8">
              <w:rPr>
                <w:rFonts w:ascii="Times New Roman" w:hAnsi="Times New Roman"/>
                <w:sz w:val="28"/>
                <w:szCs w:val="28"/>
              </w:rPr>
              <w:t>*2</w:t>
            </w:r>
          </w:p>
        </w:tc>
        <w:tc>
          <w:tcPr>
            <w:tcW w:w="1603" w:type="dxa"/>
            <w:vAlign w:val="center"/>
          </w:tcPr>
          <w:p w:rsidR="00182FC5" w:rsidRPr="00BE1FD8" w:rsidRDefault="00E02699" w:rsidP="003240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660</w:t>
            </w:r>
          </w:p>
        </w:tc>
        <w:tc>
          <w:tcPr>
            <w:tcW w:w="2694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черно-белый</w:t>
            </w:r>
          </w:p>
        </w:tc>
      </w:tr>
      <w:tr w:rsidR="00182FC5" w:rsidRPr="00BE1FD8" w:rsidTr="006C3F58">
        <w:trPr>
          <w:trHeight w:val="710"/>
        </w:trPr>
        <w:tc>
          <w:tcPr>
            <w:tcW w:w="536" w:type="dxa"/>
            <w:vMerge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182FC5" w:rsidRPr="00BE1FD8" w:rsidRDefault="00182FC5" w:rsidP="006C3F5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182FC5" w:rsidRPr="00BE1FD8" w:rsidRDefault="00E02699" w:rsidP="003240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780</w:t>
            </w:r>
          </w:p>
        </w:tc>
        <w:tc>
          <w:tcPr>
            <w:tcW w:w="2694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/>
                <w:sz w:val="28"/>
                <w:szCs w:val="28"/>
              </w:rPr>
              <w:t>, последняя полоса</w:t>
            </w:r>
          </w:p>
        </w:tc>
      </w:tr>
      <w:tr w:rsidR="00182FC5" w:rsidRPr="00BE1FD8" w:rsidTr="006C3F58">
        <w:trPr>
          <w:trHeight w:val="710"/>
        </w:trPr>
        <w:tc>
          <w:tcPr>
            <w:tcW w:w="536" w:type="dxa"/>
            <w:vMerge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182FC5" w:rsidRPr="00BE1FD8" w:rsidRDefault="00182FC5" w:rsidP="006C3F5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182FC5" w:rsidRPr="00BE1FD8" w:rsidRDefault="00E02699" w:rsidP="003240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960</w:t>
            </w:r>
          </w:p>
        </w:tc>
        <w:tc>
          <w:tcPr>
            <w:tcW w:w="2694" w:type="dxa"/>
            <w:vAlign w:val="center"/>
          </w:tcPr>
          <w:p w:rsidR="00182FC5" w:rsidRPr="00BE1FD8" w:rsidRDefault="00182FC5" w:rsidP="006C3F5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1FD8">
              <w:rPr>
                <w:rFonts w:ascii="Times New Roman" w:hAnsi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/>
                <w:sz w:val="28"/>
                <w:szCs w:val="28"/>
              </w:rPr>
              <w:t>, первая полоса</w:t>
            </w:r>
          </w:p>
        </w:tc>
      </w:tr>
    </w:tbl>
    <w:p w:rsidR="00182FC5" w:rsidRDefault="00182FC5" w:rsidP="00182FC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82FC5" w:rsidRDefault="00182FC5" w:rsidP="00182FC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82FC5" w:rsidRDefault="00182FC5" w:rsidP="00182FC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82FC5" w:rsidRPr="00BE1FD8" w:rsidRDefault="00182FC5" w:rsidP="00182F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1FD8">
        <w:rPr>
          <w:rFonts w:ascii="Times New Roman" w:hAnsi="Times New Roman"/>
          <w:b/>
          <w:sz w:val="28"/>
          <w:szCs w:val="28"/>
        </w:rPr>
        <w:lastRenderedPageBreak/>
        <w:t xml:space="preserve">Скидки: </w:t>
      </w:r>
      <w:r w:rsidRPr="00BE1FD8">
        <w:rPr>
          <w:rFonts w:ascii="Times New Roman" w:hAnsi="Times New Roman"/>
          <w:sz w:val="28"/>
          <w:szCs w:val="28"/>
        </w:rPr>
        <w:t>от количества размещений при условии предоплаты.</w:t>
      </w:r>
    </w:p>
    <w:p w:rsidR="00182FC5" w:rsidRPr="00BE1FD8" w:rsidRDefault="00182FC5" w:rsidP="00182FC5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3 до 7</w:t>
      </w:r>
      <w:r w:rsidRPr="00BE1FD8">
        <w:rPr>
          <w:rFonts w:ascii="Times New Roman" w:hAnsi="Times New Roman" w:cs="Times New Roman"/>
          <w:sz w:val="28"/>
          <w:szCs w:val="28"/>
        </w:rPr>
        <w:t xml:space="preserve"> размещений – 5%</w:t>
      </w:r>
    </w:p>
    <w:p w:rsidR="00182FC5" w:rsidRDefault="00182FC5" w:rsidP="00182FC5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8-12 размещений</w:t>
      </w:r>
      <w:r w:rsidR="0061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61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10%</w:t>
      </w:r>
    </w:p>
    <w:p w:rsidR="00182FC5" w:rsidRDefault="00E12D45" w:rsidP="00182FC5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13-15</w:t>
      </w:r>
      <w:r w:rsidR="00182FC5">
        <w:rPr>
          <w:rFonts w:ascii="Times New Roman" w:hAnsi="Times New Roman" w:cs="Times New Roman"/>
          <w:sz w:val="28"/>
          <w:szCs w:val="28"/>
        </w:rPr>
        <w:t xml:space="preserve"> </w:t>
      </w:r>
      <w:r w:rsidR="00182FC5" w:rsidRPr="00BE1FD8">
        <w:rPr>
          <w:rFonts w:ascii="Times New Roman" w:hAnsi="Times New Roman" w:cs="Times New Roman"/>
          <w:sz w:val="28"/>
          <w:szCs w:val="28"/>
        </w:rPr>
        <w:t>размещений – 15%</w:t>
      </w:r>
    </w:p>
    <w:p w:rsidR="00182FC5" w:rsidRPr="006A542E" w:rsidRDefault="00182FC5" w:rsidP="00182F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82FC5" w:rsidRPr="00703671" w:rsidRDefault="00182FC5" w:rsidP="00182FC5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3671">
        <w:rPr>
          <w:rFonts w:ascii="Times New Roman" w:hAnsi="Times New Roman" w:cs="Times New Roman"/>
          <w:b/>
          <w:sz w:val="28"/>
          <w:szCs w:val="28"/>
        </w:rPr>
        <w:t>От 15 и более размещение скидка - 20 %</w:t>
      </w:r>
    </w:p>
    <w:p w:rsidR="00182FC5" w:rsidRPr="00703671" w:rsidRDefault="00182FC5" w:rsidP="00182FC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Выбор места расположения рекламного объявления + 20 % от стоимости объявления. </w:t>
      </w:r>
    </w:p>
    <w:p w:rsidR="00182FC5" w:rsidRPr="00703671" w:rsidRDefault="00182FC5" w:rsidP="00182FC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82FC5" w:rsidRDefault="00182FC5" w:rsidP="0015475B">
      <w:pPr>
        <w:pStyle w:val="a9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Имиджевая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статья</w:t>
      </w:r>
    </w:p>
    <w:p w:rsidR="00182FC5" w:rsidRDefault="00182FC5" w:rsidP="00182FC5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2FC5" w:rsidRDefault="00182FC5" w:rsidP="0015475B">
      <w:pPr>
        <w:pStyle w:val="a9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1/8 полосы</w:t>
      </w:r>
      <w:r w:rsidR="0015475B">
        <w:rPr>
          <w:rFonts w:ascii="Times New Roman" w:hAnsi="Times New Roman" w:cs="Times New Roman"/>
          <w:b/>
          <w:sz w:val="28"/>
          <w:szCs w:val="28"/>
        </w:rPr>
        <w:t xml:space="preserve"> 106 </w:t>
      </w:r>
      <w:proofErr w:type="spellStart"/>
      <w:proofErr w:type="gramStart"/>
      <w:r w:rsidR="0015475B">
        <w:rPr>
          <w:rFonts w:ascii="Times New Roman" w:hAnsi="Times New Roman" w:cs="Times New Roman"/>
          <w:b/>
          <w:sz w:val="28"/>
          <w:szCs w:val="28"/>
        </w:rPr>
        <w:t>кв.см</w:t>
      </w:r>
      <w:proofErr w:type="spellEnd"/>
      <w:proofErr w:type="gramEnd"/>
      <w:r w:rsidR="00D10D2C">
        <w:rPr>
          <w:rFonts w:ascii="Times New Roman" w:hAnsi="Times New Roman" w:cs="Times New Roman"/>
          <w:b/>
          <w:sz w:val="28"/>
          <w:szCs w:val="28"/>
        </w:rPr>
        <w:t xml:space="preserve"> – 55</w:t>
      </w:r>
      <w:r>
        <w:rPr>
          <w:rFonts w:ascii="Times New Roman" w:hAnsi="Times New Roman" w:cs="Times New Roman"/>
          <w:b/>
          <w:sz w:val="28"/>
          <w:szCs w:val="28"/>
        </w:rPr>
        <w:t>00 рублей</w:t>
      </w:r>
    </w:p>
    <w:p w:rsidR="0015475B" w:rsidRPr="0015475B" w:rsidRDefault="0015475B" w:rsidP="0015475B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75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25680" cy="2544774"/>
            <wp:effectExtent l="0" t="0" r="0" b="8255"/>
            <wp:docPr id="17" name="Рисунок 17" descr="C:\Users\Lilya\Desktop\vcNemrGq5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ya\Desktop\vcNemrGq5X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80" cy="256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75B" w:rsidRDefault="0015475B" w:rsidP="0015475B">
      <w:pPr>
        <w:pStyle w:val="a9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FC5" w:rsidRDefault="00182FC5" w:rsidP="0015475B">
      <w:pPr>
        <w:pStyle w:val="a9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¼ полосы </w:t>
      </w:r>
      <w:r w:rsidR="0015475B">
        <w:rPr>
          <w:rFonts w:ascii="Times New Roman" w:hAnsi="Times New Roman" w:cs="Times New Roman"/>
          <w:b/>
          <w:sz w:val="28"/>
          <w:szCs w:val="28"/>
        </w:rPr>
        <w:t xml:space="preserve">212кв.см </w:t>
      </w:r>
      <w:r w:rsidR="00D10D2C">
        <w:rPr>
          <w:rFonts w:ascii="Times New Roman" w:hAnsi="Times New Roman" w:cs="Times New Roman"/>
          <w:b/>
          <w:sz w:val="28"/>
          <w:szCs w:val="28"/>
        </w:rPr>
        <w:t>–  70</w:t>
      </w:r>
      <w:r>
        <w:rPr>
          <w:rFonts w:ascii="Times New Roman" w:hAnsi="Times New Roman" w:cs="Times New Roman"/>
          <w:b/>
          <w:sz w:val="28"/>
          <w:szCs w:val="28"/>
        </w:rPr>
        <w:t>00 рублей</w:t>
      </w:r>
    </w:p>
    <w:p w:rsidR="0015475B" w:rsidRDefault="0015475B" w:rsidP="0015475B">
      <w:pPr>
        <w:pStyle w:val="a9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475B" w:rsidRPr="0015475B" w:rsidRDefault="0015475B" w:rsidP="0015475B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75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35367" cy="3496310"/>
            <wp:effectExtent l="0" t="0" r="8255" b="8890"/>
            <wp:docPr id="18" name="Рисунок 18" descr="C:\Users\Lilya\Desktop\uLRyY8jmo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lya\Desktop\uLRyY8jmo0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38" cy="35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15475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6022" cy="3409950"/>
            <wp:effectExtent l="0" t="0" r="1270" b="0"/>
            <wp:docPr id="19" name="Рисунок 19" descr="C:\Users\Lilya\Desktop\_pGfRsh0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lya\Desktop\_pGfRsh0tt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418" cy="343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82FC5" w:rsidRDefault="00182FC5" w:rsidP="0015475B">
      <w:pPr>
        <w:pStyle w:val="a9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½ полосы </w:t>
      </w:r>
      <w:r w:rsidR="000535D9">
        <w:rPr>
          <w:rFonts w:ascii="Times New Roman" w:hAnsi="Times New Roman" w:cs="Times New Roman"/>
          <w:b/>
          <w:sz w:val="28"/>
          <w:szCs w:val="28"/>
        </w:rPr>
        <w:t xml:space="preserve">401 </w:t>
      </w:r>
      <w:proofErr w:type="spellStart"/>
      <w:proofErr w:type="gramStart"/>
      <w:r w:rsidR="000535D9">
        <w:rPr>
          <w:rFonts w:ascii="Times New Roman" w:hAnsi="Times New Roman" w:cs="Times New Roman"/>
          <w:b/>
          <w:sz w:val="28"/>
          <w:szCs w:val="28"/>
        </w:rPr>
        <w:t>кв.см</w:t>
      </w:r>
      <w:proofErr w:type="spellEnd"/>
      <w:proofErr w:type="gramEnd"/>
      <w:r w:rsidR="000535D9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0535D9">
        <w:rPr>
          <w:rFonts w:ascii="Times New Roman" w:hAnsi="Times New Roman" w:cs="Times New Roman"/>
          <w:b/>
          <w:sz w:val="28"/>
          <w:szCs w:val="28"/>
        </w:rPr>
        <w:t>полноцвет</w:t>
      </w:r>
      <w:proofErr w:type="spellEnd"/>
      <w:r w:rsidR="000535D9">
        <w:rPr>
          <w:rFonts w:ascii="Times New Roman" w:hAnsi="Times New Roman" w:cs="Times New Roman"/>
          <w:b/>
          <w:sz w:val="28"/>
          <w:szCs w:val="28"/>
        </w:rPr>
        <w:t xml:space="preserve">)  </w:t>
      </w:r>
      <w:r w:rsidR="00D10D2C">
        <w:rPr>
          <w:rFonts w:ascii="Times New Roman" w:hAnsi="Times New Roman" w:cs="Times New Roman"/>
          <w:b/>
          <w:sz w:val="28"/>
          <w:szCs w:val="28"/>
        </w:rPr>
        <w:t>-  18</w:t>
      </w:r>
      <w:r w:rsidR="0015475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000 рублей</w:t>
      </w:r>
    </w:p>
    <w:p w:rsidR="0015475B" w:rsidRDefault="0015475B" w:rsidP="0015475B">
      <w:pPr>
        <w:pStyle w:val="a9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475B" w:rsidRPr="0015475B" w:rsidRDefault="0015475B" w:rsidP="001547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5475B">
        <w:rPr>
          <w:noProof/>
          <w:lang w:eastAsia="ru-RU"/>
        </w:rPr>
        <w:drawing>
          <wp:inline distT="0" distB="0" distL="0" distR="0">
            <wp:extent cx="5863476" cy="4725222"/>
            <wp:effectExtent l="0" t="0" r="4445" b="0"/>
            <wp:docPr id="21" name="Рисунок 21" descr="C:\Users\Lilya\Desktop\7QSQwIVmZ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lya\Desktop\7QSQwIVmZZ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840" cy="47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FC5" w:rsidRPr="00BE1FD8" w:rsidRDefault="00182FC5" w:rsidP="00182F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82FC5" w:rsidRPr="0015475B" w:rsidRDefault="00182FC5" w:rsidP="00194525">
      <w:pPr>
        <w:jc w:val="center"/>
        <w:rPr>
          <w:rFonts w:ascii="Times New Roman" w:hAnsi="Times New Roman"/>
          <w:sz w:val="24"/>
          <w:szCs w:val="24"/>
        </w:rPr>
      </w:pPr>
      <w:r w:rsidRPr="00194525">
        <w:rPr>
          <w:rFonts w:ascii="Times New Roman" w:hAnsi="Times New Roman"/>
          <w:sz w:val="24"/>
          <w:szCs w:val="24"/>
        </w:rPr>
        <w:t>Цены могут</w:t>
      </w:r>
      <w:r w:rsidR="00E12D45">
        <w:rPr>
          <w:rFonts w:ascii="Times New Roman" w:hAnsi="Times New Roman"/>
          <w:sz w:val="24"/>
          <w:szCs w:val="24"/>
        </w:rPr>
        <w:t xml:space="preserve"> быть изменены в соответствии с</w:t>
      </w:r>
      <w:r w:rsidRPr="00194525">
        <w:rPr>
          <w:rFonts w:ascii="Times New Roman" w:hAnsi="Times New Roman"/>
          <w:sz w:val="24"/>
          <w:szCs w:val="24"/>
        </w:rPr>
        <w:t xml:space="preserve"> условиями договора.</w:t>
      </w:r>
      <w:r w:rsidRPr="0046038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="00194525">
        <w:rPr>
          <w:rFonts w:ascii="Times New Roman" w:hAnsi="Times New Roman"/>
          <w:sz w:val="24"/>
          <w:szCs w:val="24"/>
        </w:rPr>
        <w:t xml:space="preserve">           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D2245F">
        <w:rPr>
          <w:rFonts w:ascii="Times New Roman" w:hAnsi="Times New Roman"/>
          <w:sz w:val="24"/>
          <w:szCs w:val="24"/>
        </w:rPr>
        <w:t>Услуги и стоимость не является публичной офертой</w:t>
      </w:r>
    </w:p>
    <w:p w:rsidR="00182FC5" w:rsidRPr="00BE1FD8" w:rsidRDefault="00182FC5" w:rsidP="00182F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1FD8">
        <w:rPr>
          <w:rFonts w:ascii="Times New Roman" w:hAnsi="Times New Roman"/>
          <w:b/>
          <w:sz w:val="28"/>
          <w:szCs w:val="28"/>
        </w:rPr>
        <w:t xml:space="preserve">Требование к размерам модульной рекламы: </w:t>
      </w:r>
      <w:r w:rsidRPr="00BE1FD8">
        <w:rPr>
          <w:rFonts w:ascii="Times New Roman" w:hAnsi="Times New Roman"/>
          <w:sz w:val="28"/>
          <w:szCs w:val="28"/>
        </w:rPr>
        <w:t xml:space="preserve">формат </w:t>
      </w:r>
      <w:r w:rsidRPr="00BE1FD8">
        <w:rPr>
          <w:rFonts w:ascii="Times New Roman" w:hAnsi="Times New Roman"/>
          <w:sz w:val="28"/>
          <w:szCs w:val="28"/>
          <w:lang w:val="en-US"/>
        </w:rPr>
        <w:t>JEFF</w:t>
      </w:r>
      <w:r w:rsidRPr="00BE1FD8">
        <w:rPr>
          <w:rFonts w:ascii="Times New Roman" w:hAnsi="Times New Roman"/>
          <w:sz w:val="28"/>
          <w:szCs w:val="28"/>
        </w:rPr>
        <w:t xml:space="preserve">, </w:t>
      </w:r>
      <w:r w:rsidRPr="00BE1FD8">
        <w:rPr>
          <w:rFonts w:ascii="Times New Roman" w:hAnsi="Times New Roman"/>
          <w:sz w:val="28"/>
          <w:szCs w:val="28"/>
          <w:lang w:val="en-US"/>
        </w:rPr>
        <w:t>TIFF</w:t>
      </w:r>
      <w:r w:rsidRPr="00BE1FD8">
        <w:rPr>
          <w:rFonts w:ascii="Times New Roman" w:hAnsi="Times New Roman"/>
          <w:sz w:val="28"/>
          <w:szCs w:val="28"/>
        </w:rPr>
        <w:t>, ра</w:t>
      </w:r>
      <w:r w:rsidR="000535D9">
        <w:rPr>
          <w:rFonts w:ascii="Times New Roman" w:hAnsi="Times New Roman"/>
          <w:sz w:val="28"/>
          <w:szCs w:val="28"/>
        </w:rPr>
        <w:t xml:space="preserve">змещение картинки не меньше 200 </w:t>
      </w:r>
      <w:proofErr w:type="spellStart"/>
      <w:r w:rsidRPr="00BE1FD8">
        <w:rPr>
          <w:rFonts w:ascii="Times New Roman" w:hAnsi="Times New Roman"/>
          <w:sz w:val="28"/>
          <w:szCs w:val="28"/>
        </w:rPr>
        <w:t>dpi</w:t>
      </w:r>
      <w:proofErr w:type="spellEnd"/>
    </w:p>
    <w:p w:rsidR="00182FC5" w:rsidRPr="0015475B" w:rsidRDefault="00182FC5" w:rsidP="001547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1FD8">
        <w:rPr>
          <w:rFonts w:ascii="Times New Roman" w:hAnsi="Times New Roman"/>
          <w:b/>
          <w:sz w:val="28"/>
          <w:szCs w:val="28"/>
        </w:rPr>
        <w:t>Требование к электронному формату размещаемых материалов:</w:t>
      </w:r>
      <w:r w:rsidRPr="00BE1FD8">
        <w:rPr>
          <w:rFonts w:ascii="Times New Roman" w:hAnsi="Times New Roman"/>
          <w:sz w:val="28"/>
          <w:szCs w:val="28"/>
        </w:rPr>
        <w:t xml:space="preserve"> тексты, набранные в программе </w:t>
      </w:r>
      <w:r w:rsidRPr="00BE1FD8">
        <w:rPr>
          <w:rFonts w:ascii="Times New Roman" w:hAnsi="Times New Roman"/>
          <w:sz w:val="28"/>
          <w:szCs w:val="28"/>
          <w:lang w:val="en-US"/>
        </w:rPr>
        <w:t>WORD</w:t>
      </w:r>
    </w:p>
    <w:p w:rsidR="00182FC5" w:rsidRPr="00BE1FD8" w:rsidRDefault="00182FC5" w:rsidP="00182FC5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1FD8">
        <w:rPr>
          <w:rFonts w:ascii="Times New Roman" w:hAnsi="Times New Roman" w:cs="Times New Roman"/>
          <w:b/>
          <w:sz w:val="28"/>
          <w:szCs w:val="28"/>
        </w:rPr>
        <w:t>Сроки предоставления информации в печать:</w:t>
      </w:r>
    </w:p>
    <w:p w:rsidR="00182FC5" w:rsidRPr="0015475B" w:rsidRDefault="00182FC5" w:rsidP="0015475B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1FD8">
        <w:rPr>
          <w:rFonts w:ascii="Times New Roman" w:hAnsi="Times New Roman" w:cs="Times New Roman"/>
          <w:sz w:val="28"/>
          <w:szCs w:val="28"/>
        </w:rPr>
        <w:t xml:space="preserve">Готовый рекламный и информационный материалы в текущий номер должны быть предоставлены заказчиком не позднее за 1 (один) день до выхода </w:t>
      </w:r>
      <w:r w:rsidRPr="00BE1FD8">
        <w:rPr>
          <w:rFonts w:ascii="Times New Roman" w:hAnsi="Times New Roman" w:cs="Times New Roman"/>
          <w:color w:val="000000" w:themeColor="text1"/>
          <w:sz w:val="28"/>
          <w:szCs w:val="28"/>
        </w:rPr>
        <w:t>газеты</w:t>
      </w:r>
      <w:r w:rsidRPr="00BE1FD8">
        <w:rPr>
          <w:rFonts w:ascii="Times New Roman" w:hAnsi="Times New Roman" w:cs="Times New Roman"/>
          <w:sz w:val="28"/>
          <w:szCs w:val="28"/>
        </w:rPr>
        <w:t xml:space="preserve">. В противном случае материал будет считаться срочным. За срочность доплата – </w:t>
      </w:r>
      <w:r w:rsidRPr="00BE1FD8">
        <w:rPr>
          <w:rFonts w:ascii="Times New Roman" w:hAnsi="Times New Roman" w:cs="Times New Roman"/>
          <w:b/>
          <w:sz w:val="28"/>
          <w:szCs w:val="28"/>
        </w:rPr>
        <w:t>100 %.</w:t>
      </w:r>
    </w:p>
    <w:p w:rsidR="00182FC5" w:rsidRPr="0015475B" w:rsidRDefault="00182FC5" w:rsidP="00182FC5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</w:rPr>
      </w:pPr>
      <w:r w:rsidRPr="0015475B">
        <w:rPr>
          <w:rFonts w:ascii="Times New Roman" w:hAnsi="Times New Roman"/>
          <w:b/>
          <w:i/>
          <w:color w:val="000000" w:themeColor="text1"/>
        </w:rPr>
        <w:t>С уважением к вам и вашей работе,</w:t>
      </w:r>
    </w:p>
    <w:p w:rsidR="00182FC5" w:rsidRPr="0015475B" w:rsidRDefault="00182FC5" w:rsidP="00182FC5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</w:rPr>
      </w:pPr>
      <w:r w:rsidRPr="0015475B">
        <w:rPr>
          <w:rFonts w:ascii="Times New Roman" w:hAnsi="Times New Roman"/>
          <w:b/>
          <w:i/>
          <w:color w:val="000000" w:themeColor="text1"/>
        </w:rPr>
        <w:t>Команда филиала АО «</w:t>
      </w:r>
      <w:proofErr w:type="spellStart"/>
      <w:r w:rsidRPr="0015475B">
        <w:rPr>
          <w:rFonts w:ascii="Times New Roman" w:hAnsi="Times New Roman"/>
          <w:b/>
          <w:i/>
          <w:color w:val="000000" w:themeColor="text1"/>
        </w:rPr>
        <w:t>Татмедиа</w:t>
      </w:r>
      <w:proofErr w:type="spellEnd"/>
      <w:r w:rsidRPr="0015475B">
        <w:rPr>
          <w:rFonts w:ascii="Times New Roman" w:hAnsi="Times New Roman"/>
          <w:b/>
          <w:i/>
          <w:color w:val="000000" w:themeColor="text1"/>
        </w:rPr>
        <w:t>»</w:t>
      </w:r>
    </w:p>
    <w:p w:rsidR="00182FC5" w:rsidRPr="0015475B" w:rsidRDefault="00182FC5" w:rsidP="00182FC5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</w:rPr>
      </w:pPr>
      <w:r w:rsidRPr="0015475B">
        <w:rPr>
          <w:rFonts w:ascii="Times New Roman" w:hAnsi="Times New Roman"/>
          <w:b/>
          <w:i/>
          <w:color w:val="000000" w:themeColor="text1"/>
        </w:rPr>
        <w:t>газета «Менделеевские новости»</w:t>
      </w:r>
    </w:p>
    <w:p w:rsidR="00182FC5" w:rsidRPr="0015475B" w:rsidRDefault="00182FC5" w:rsidP="00182FC5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</w:rPr>
      </w:pPr>
      <w:r w:rsidRPr="0015475B">
        <w:rPr>
          <w:rFonts w:ascii="Times New Roman" w:hAnsi="Times New Roman"/>
          <w:b/>
          <w:i/>
          <w:color w:val="000000" w:themeColor="text1"/>
        </w:rPr>
        <w:t>сайт: mendeleevskyi.ru</w:t>
      </w:r>
    </w:p>
    <w:p w:rsidR="00182FC5" w:rsidRPr="0015475B" w:rsidRDefault="00182FC5" w:rsidP="00182FC5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</w:rPr>
      </w:pPr>
      <w:proofErr w:type="spellStart"/>
      <w:r w:rsidRPr="0015475B">
        <w:rPr>
          <w:rFonts w:ascii="Times New Roman" w:hAnsi="Times New Roman"/>
          <w:b/>
          <w:i/>
          <w:color w:val="000000" w:themeColor="text1"/>
        </w:rPr>
        <w:t>вконтакте</w:t>
      </w:r>
      <w:proofErr w:type="spellEnd"/>
      <w:r w:rsidRPr="0015475B">
        <w:rPr>
          <w:rFonts w:ascii="Times New Roman" w:hAnsi="Times New Roman"/>
          <w:b/>
          <w:i/>
          <w:color w:val="000000" w:themeColor="text1"/>
        </w:rPr>
        <w:t>: vk.com/</w:t>
      </w:r>
      <w:proofErr w:type="spellStart"/>
      <w:r w:rsidRPr="0015475B">
        <w:rPr>
          <w:rFonts w:ascii="Times New Roman" w:hAnsi="Times New Roman"/>
          <w:b/>
          <w:i/>
          <w:color w:val="000000" w:themeColor="text1"/>
        </w:rPr>
        <w:t>mendeleevsknews</w:t>
      </w:r>
      <w:proofErr w:type="spellEnd"/>
    </w:p>
    <w:p w:rsidR="00182FC5" w:rsidRPr="0015475B" w:rsidRDefault="00182FC5" w:rsidP="00182FC5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</w:rPr>
      </w:pPr>
      <w:r w:rsidRPr="0015475B">
        <w:rPr>
          <w:rFonts w:ascii="Times New Roman" w:hAnsi="Times New Roman"/>
          <w:b/>
          <w:i/>
          <w:color w:val="000000" w:themeColor="text1"/>
        </w:rPr>
        <w:t xml:space="preserve">Свяжитесь </w:t>
      </w:r>
      <w:proofErr w:type="gramStart"/>
      <w:r w:rsidRPr="0015475B">
        <w:rPr>
          <w:rFonts w:ascii="Times New Roman" w:hAnsi="Times New Roman"/>
          <w:b/>
          <w:i/>
          <w:color w:val="000000" w:themeColor="text1"/>
        </w:rPr>
        <w:t>с н</w:t>
      </w:r>
      <w:r w:rsidR="00E12D45">
        <w:rPr>
          <w:rFonts w:ascii="Times New Roman" w:hAnsi="Times New Roman"/>
          <w:b/>
          <w:i/>
          <w:color w:val="000000" w:themeColor="text1"/>
        </w:rPr>
        <w:t>ами</w:t>
      </w:r>
      <w:proofErr w:type="gramEnd"/>
      <w:r w:rsidR="00E12D45">
        <w:rPr>
          <w:rFonts w:ascii="Times New Roman" w:hAnsi="Times New Roman"/>
          <w:b/>
          <w:i/>
          <w:color w:val="000000" w:themeColor="text1"/>
        </w:rPr>
        <w:t xml:space="preserve"> и мы ответим на все вопросы</w:t>
      </w:r>
      <w:r w:rsidRPr="0015475B">
        <w:rPr>
          <w:rFonts w:ascii="Times New Roman" w:hAnsi="Times New Roman"/>
          <w:b/>
          <w:i/>
          <w:color w:val="000000" w:themeColor="text1"/>
        </w:rPr>
        <w:t>!</w:t>
      </w:r>
    </w:p>
    <w:p w:rsidR="00182FC5" w:rsidRPr="0015475B" w:rsidRDefault="00182FC5" w:rsidP="00182FC5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</w:rPr>
      </w:pPr>
      <w:r w:rsidRPr="0015475B">
        <w:rPr>
          <w:rFonts w:ascii="Times New Roman" w:hAnsi="Times New Roman"/>
          <w:b/>
          <w:i/>
          <w:color w:val="000000" w:themeColor="text1"/>
        </w:rPr>
        <w:t>Тел. 8(85549)2-14-55.</w:t>
      </w:r>
    </w:p>
    <w:p w:rsidR="00182FC5" w:rsidRPr="0015475B" w:rsidRDefault="00182FC5" w:rsidP="0015475B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</w:rPr>
      </w:pPr>
      <w:r w:rsidRPr="0015475B">
        <w:rPr>
          <w:rFonts w:ascii="Times New Roman" w:hAnsi="Times New Roman"/>
          <w:b/>
          <w:i/>
          <w:color w:val="000000" w:themeColor="text1"/>
        </w:rPr>
        <w:t>Сот. 8 917 290 30 03</w:t>
      </w:r>
    </w:p>
    <w:sectPr w:rsidR="00182FC5" w:rsidRPr="0015475B" w:rsidSect="00BC2FCB">
      <w:headerReference w:type="firs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288B" w:rsidRDefault="006C288B" w:rsidP="00BC2FCB">
      <w:pPr>
        <w:spacing w:after="0" w:line="240" w:lineRule="auto"/>
      </w:pPr>
      <w:r>
        <w:separator/>
      </w:r>
    </w:p>
  </w:endnote>
  <w:endnote w:type="continuationSeparator" w:id="0">
    <w:p w:rsidR="006C288B" w:rsidRDefault="006C288B" w:rsidP="00BC2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Corbel"/>
    <w:charset w:val="CC"/>
    <w:family w:val="swiss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288B" w:rsidRDefault="006C288B" w:rsidP="00BC2FCB">
      <w:pPr>
        <w:spacing w:after="0" w:line="240" w:lineRule="auto"/>
      </w:pPr>
      <w:r>
        <w:separator/>
      </w:r>
    </w:p>
  </w:footnote>
  <w:footnote w:type="continuationSeparator" w:id="0">
    <w:p w:rsidR="006C288B" w:rsidRDefault="006C288B" w:rsidP="00BC2F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598" w:type="dxa"/>
      <w:tblInd w:w="-142" w:type="dxa"/>
      <w:tblLayout w:type="fixed"/>
      <w:tblLook w:val="04A0" w:firstRow="1" w:lastRow="0" w:firstColumn="1" w:lastColumn="0" w:noHBand="0" w:noVBand="1"/>
    </w:tblPr>
    <w:tblGrid>
      <w:gridCol w:w="2552"/>
      <w:gridCol w:w="3827"/>
      <w:gridCol w:w="3219"/>
    </w:tblGrid>
    <w:tr w:rsidR="00AE106D" w:rsidRPr="007D02BA" w:rsidTr="00073C82">
      <w:trPr>
        <w:trHeight w:val="851"/>
      </w:trPr>
      <w:tc>
        <w:tcPr>
          <w:tcW w:w="2552" w:type="dxa"/>
          <w:vMerge w:val="restart"/>
          <w:shd w:val="clear" w:color="auto" w:fill="auto"/>
          <w:vAlign w:val="center"/>
        </w:tcPr>
        <w:p w:rsidR="00AE106D" w:rsidRPr="00CD3CFD" w:rsidRDefault="00CE6BEF" w:rsidP="00BC2FCB">
          <w:pPr>
            <w:spacing w:after="0" w:line="276" w:lineRule="auto"/>
            <w:rPr>
              <w:rFonts w:ascii="PT Sans" w:hAnsi="PT Sans"/>
              <w:b/>
              <w:sz w:val="18"/>
              <w:szCs w:val="18"/>
            </w:rPr>
          </w:pPr>
          <w:r>
            <w:rPr>
              <w:rFonts w:ascii="PT Sans" w:hAnsi="PT Sans"/>
              <w:b/>
              <w:noProof/>
              <w:sz w:val="18"/>
              <w:szCs w:val="18"/>
              <w:lang w:eastAsia="ru-RU"/>
            </w:rPr>
            <w:drawing>
              <wp:anchor distT="0" distB="0" distL="114300" distR="114300" simplePos="0" relativeHeight="251662336" behindDoc="1" locked="0" layoutInCell="1" allowOverlap="1" wp14:anchorId="1D91604A" wp14:editId="6D27B1A0">
                <wp:simplePos x="0" y="0"/>
                <wp:positionH relativeFrom="column">
                  <wp:posOffset>43815</wp:posOffset>
                </wp:positionH>
                <wp:positionV relativeFrom="paragraph">
                  <wp:posOffset>134620</wp:posOffset>
                </wp:positionV>
                <wp:extent cx="1295400" cy="1295400"/>
                <wp:effectExtent l="0" t="0" r="0" b="0"/>
                <wp:wrapNone/>
                <wp:docPr id="1" name="Рисунок 1" descr="tm-bk_Монтажная область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m-bk_Монтажная область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1295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tbl>
          <w:tblPr>
            <w:tblW w:w="0" w:type="auto"/>
            <w:tblInd w:w="459" w:type="dxa"/>
            <w:tblLayout w:type="fixed"/>
            <w:tblLook w:val="04A0" w:firstRow="1" w:lastRow="0" w:firstColumn="1" w:lastColumn="0" w:noHBand="0" w:noVBand="1"/>
          </w:tblPr>
          <w:tblGrid>
            <w:gridCol w:w="1843"/>
          </w:tblGrid>
          <w:tr w:rsidR="00AE106D" w:rsidRPr="00DA3364" w:rsidTr="00073C82">
            <w:trPr>
              <w:trHeight w:val="1557"/>
            </w:trPr>
            <w:tc>
              <w:tcPr>
                <w:tcW w:w="1843" w:type="dxa"/>
                <w:shd w:val="clear" w:color="auto" w:fill="auto"/>
                <w:vAlign w:val="center"/>
              </w:tcPr>
              <w:p w:rsidR="00CE6BEF" w:rsidRDefault="00CE6BEF" w:rsidP="000748AB">
                <w:pPr>
                  <w:spacing w:after="0" w:line="240" w:lineRule="auto"/>
                  <w:rPr>
                    <w:rFonts w:cs="Calibri"/>
                    <w:b/>
                    <w:color w:val="3EB9C0"/>
                    <w:sz w:val="20"/>
                    <w:szCs w:val="20"/>
                  </w:rPr>
                </w:pPr>
              </w:p>
              <w:p w:rsidR="00CE6BEF" w:rsidRDefault="00CE6BEF" w:rsidP="000748AB">
                <w:pPr>
                  <w:spacing w:after="0" w:line="240" w:lineRule="auto"/>
                  <w:rPr>
                    <w:rFonts w:cs="Calibri"/>
                    <w:b/>
                    <w:color w:val="3EB9C0"/>
                    <w:sz w:val="20"/>
                    <w:szCs w:val="20"/>
                  </w:rPr>
                </w:pPr>
              </w:p>
              <w:p w:rsidR="00CE6BEF" w:rsidRDefault="00CE6BEF" w:rsidP="000748AB">
                <w:pPr>
                  <w:spacing w:after="0" w:line="240" w:lineRule="auto"/>
                  <w:rPr>
                    <w:rFonts w:cs="Calibri"/>
                    <w:b/>
                    <w:color w:val="3EB9C0"/>
                  </w:rPr>
                </w:pPr>
              </w:p>
              <w:p w:rsidR="00AE106D" w:rsidRPr="00115685" w:rsidRDefault="00AE106D" w:rsidP="00115685">
                <w:pPr>
                  <w:spacing w:after="0" w:line="240" w:lineRule="auto"/>
                  <w:rPr>
                    <w:rFonts w:cs="Calibri"/>
                    <w:b/>
                    <w:color w:val="3EB9C0"/>
                    <w:sz w:val="18"/>
                    <w:szCs w:val="18"/>
                  </w:rPr>
                </w:pPr>
                <w:r w:rsidRPr="00CE6BEF">
                  <w:rPr>
                    <w:rFonts w:cs="Calibri"/>
                    <w:b/>
                    <w:color w:val="3EB9C0"/>
                  </w:rPr>
                  <w:br/>
                </w:r>
                <w:r w:rsidR="00115685" w:rsidRPr="00115685">
                  <w:rPr>
                    <w:rFonts w:cs="Calibri"/>
                    <w:b/>
                    <w:color w:val="3EB9C0"/>
                    <w:sz w:val="18"/>
                    <w:szCs w:val="18"/>
                  </w:rPr>
                  <w:t>МЕНДЕЛЕЕВСКИЕ НОВОСТИ</w:t>
                </w:r>
              </w:p>
            </w:tc>
          </w:tr>
        </w:tbl>
        <w:p w:rsidR="00AE106D" w:rsidRPr="00CD3CFD" w:rsidRDefault="00AE106D" w:rsidP="00BC2FCB">
          <w:pPr>
            <w:spacing w:after="0" w:line="276" w:lineRule="auto"/>
            <w:rPr>
              <w:rFonts w:ascii="PT Sans" w:hAnsi="PT Sans"/>
              <w:b/>
              <w:sz w:val="18"/>
              <w:szCs w:val="18"/>
            </w:rPr>
          </w:pPr>
        </w:p>
      </w:tc>
      <w:tc>
        <w:tcPr>
          <w:tcW w:w="3827" w:type="dxa"/>
          <w:shd w:val="clear" w:color="auto" w:fill="auto"/>
          <w:vAlign w:val="center"/>
        </w:tcPr>
        <w:p w:rsidR="00115685" w:rsidRDefault="00AE106D" w:rsidP="0061603B">
          <w:pPr>
            <w:spacing w:after="0" w:line="240" w:lineRule="auto"/>
            <w:rPr>
              <w:rFonts w:cs="Calibri"/>
              <w:b/>
              <w:color w:val="3EB9C0"/>
              <w:sz w:val="20"/>
              <w:szCs w:val="20"/>
            </w:rPr>
          </w:pPr>
          <w:r w:rsidRPr="00DA3364">
            <w:rPr>
              <w:rFonts w:cs="Calibri"/>
              <w:b/>
              <w:color w:val="3EB9C0"/>
              <w:sz w:val="20"/>
              <w:szCs w:val="20"/>
            </w:rPr>
            <w:t>ФИЛИАЛ</w:t>
          </w:r>
          <w:r>
            <w:rPr>
              <w:rFonts w:cs="Calibri"/>
              <w:b/>
              <w:color w:val="3EB9C0"/>
              <w:sz w:val="20"/>
              <w:szCs w:val="20"/>
            </w:rPr>
            <w:t xml:space="preserve"> </w:t>
          </w:r>
          <w:r w:rsidRPr="00DA3364">
            <w:rPr>
              <w:rFonts w:cs="Calibri"/>
              <w:b/>
              <w:color w:val="3EB9C0"/>
              <w:sz w:val="20"/>
              <w:szCs w:val="20"/>
            </w:rPr>
            <w:t>АО «</w:t>
          </w:r>
          <w:r w:rsidR="00CE6BEF" w:rsidRPr="00DA3364">
            <w:rPr>
              <w:rFonts w:cs="Calibri"/>
              <w:b/>
              <w:color w:val="3EB9C0"/>
              <w:sz w:val="20"/>
              <w:szCs w:val="20"/>
            </w:rPr>
            <w:t>ТАТМЕДИА»</w:t>
          </w:r>
        </w:p>
        <w:p w:rsidR="00CE6BEF" w:rsidRDefault="00115685" w:rsidP="0061603B">
          <w:pPr>
            <w:spacing w:after="0" w:line="240" w:lineRule="auto"/>
            <w:rPr>
              <w:rFonts w:cs="Calibri"/>
              <w:b/>
              <w:color w:val="3EB9C0"/>
              <w:sz w:val="20"/>
              <w:szCs w:val="20"/>
            </w:rPr>
          </w:pPr>
          <w:r>
            <w:rPr>
              <w:rFonts w:cs="Calibri"/>
              <w:b/>
              <w:color w:val="3EB9C0"/>
              <w:sz w:val="20"/>
              <w:szCs w:val="20"/>
            </w:rPr>
            <w:t>ИНФОРМАЦИОННЫЙ ЦЕНТР</w:t>
          </w:r>
          <w:r w:rsidR="00CE6BEF" w:rsidRPr="00DA3364">
            <w:rPr>
              <w:rFonts w:cs="Calibri"/>
              <w:b/>
              <w:color w:val="3EB9C0"/>
              <w:sz w:val="20"/>
              <w:szCs w:val="20"/>
            </w:rPr>
            <w:t xml:space="preserve"> </w:t>
          </w:r>
        </w:p>
        <w:p w:rsidR="00AE106D" w:rsidRPr="00AE106D" w:rsidRDefault="008129D6" w:rsidP="00115685">
          <w:pPr>
            <w:spacing w:after="0" w:line="240" w:lineRule="auto"/>
            <w:rPr>
              <w:rFonts w:cs="Calibri"/>
              <w:b/>
              <w:color w:val="3DB9C0"/>
              <w:sz w:val="6"/>
              <w:szCs w:val="6"/>
            </w:rPr>
          </w:pPr>
          <w:r>
            <w:rPr>
              <w:rFonts w:cs="Calibri"/>
              <w:b/>
              <w:color w:val="3EB9C0"/>
              <w:sz w:val="20"/>
              <w:szCs w:val="20"/>
            </w:rPr>
            <w:t>«</w:t>
          </w:r>
          <w:r w:rsidR="00115685">
            <w:rPr>
              <w:rFonts w:cs="Calibri"/>
              <w:b/>
              <w:color w:val="3EB9C0"/>
              <w:sz w:val="20"/>
              <w:szCs w:val="20"/>
            </w:rPr>
            <w:t>МЕНДЕЛЕЕВСК</w:t>
          </w:r>
          <w:r w:rsidR="00AE106D">
            <w:rPr>
              <w:rFonts w:cs="Calibri"/>
              <w:b/>
              <w:color w:val="3EB9C0"/>
              <w:sz w:val="20"/>
              <w:szCs w:val="20"/>
            </w:rPr>
            <w:t>»</w:t>
          </w:r>
        </w:p>
      </w:tc>
      <w:tc>
        <w:tcPr>
          <w:tcW w:w="3219" w:type="dxa"/>
          <w:shd w:val="clear" w:color="auto" w:fill="auto"/>
          <w:vAlign w:val="center"/>
        </w:tcPr>
        <w:p w:rsidR="00115685" w:rsidRDefault="00AE106D" w:rsidP="00073C82">
          <w:pPr>
            <w:spacing w:after="0" w:line="240" w:lineRule="auto"/>
            <w:rPr>
              <w:rFonts w:cs="Calibri"/>
              <w:b/>
              <w:color w:val="3EB9C0"/>
              <w:sz w:val="20"/>
              <w:szCs w:val="20"/>
            </w:rPr>
          </w:pPr>
          <w:r w:rsidRPr="000748AB">
            <w:rPr>
              <w:rFonts w:cs="Calibri"/>
              <w:b/>
              <w:color w:val="3EB9C0"/>
              <w:sz w:val="20"/>
              <w:szCs w:val="20"/>
            </w:rPr>
            <w:t>«ТАТМЕДИА»</w:t>
          </w:r>
          <w:r w:rsidR="005C4EF1">
            <w:rPr>
              <w:rFonts w:cs="Calibri"/>
              <w:b/>
              <w:color w:val="3EB9C0"/>
              <w:sz w:val="20"/>
              <w:szCs w:val="20"/>
            </w:rPr>
            <w:t xml:space="preserve"> А</w:t>
          </w:r>
          <w:r w:rsidR="005C4EF1">
            <w:rPr>
              <w:rFonts w:cs="Calibri"/>
              <w:b/>
              <w:color w:val="3EB9C0"/>
              <w:sz w:val="20"/>
              <w:szCs w:val="20"/>
              <w:lang w:val="tt-RU"/>
            </w:rPr>
            <w:t xml:space="preserve">Җ </w:t>
          </w:r>
          <w:r w:rsidR="00CE6BEF">
            <w:rPr>
              <w:rFonts w:cs="Calibri"/>
              <w:b/>
              <w:color w:val="3EB9C0"/>
              <w:sz w:val="20"/>
              <w:szCs w:val="20"/>
              <w:lang w:val="tt-RU"/>
            </w:rPr>
            <w:t>ФИЛИАЛЫ</w:t>
          </w:r>
          <w:r w:rsidR="00CE6BEF" w:rsidRPr="000748AB">
            <w:rPr>
              <w:rFonts w:cs="Calibri"/>
              <w:b/>
              <w:color w:val="3EB9C0"/>
              <w:sz w:val="20"/>
              <w:szCs w:val="20"/>
            </w:rPr>
            <w:t xml:space="preserve"> «</w:t>
          </w:r>
          <w:r w:rsidR="00884645">
            <w:rPr>
              <w:rFonts w:cs="Calibri"/>
              <w:b/>
              <w:color w:val="3EB9C0"/>
              <w:sz w:val="20"/>
              <w:szCs w:val="20"/>
              <w:lang w:val="tt-RU"/>
            </w:rPr>
            <w:t>МЕНДЕЛЕЕВСК</w:t>
          </w:r>
          <w:r w:rsidR="00413918">
            <w:rPr>
              <w:rFonts w:cs="Calibri"/>
              <w:b/>
              <w:color w:val="3EB9C0"/>
              <w:sz w:val="20"/>
              <w:szCs w:val="20"/>
            </w:rPr>
            <w:t>»</w:t>
          </w:r>
        </w:p>
        <w:p w:rsidR="00AE106D" w:rsidRPr="005C4EF1" w:rsidRDefault="00115685" w:rsidP="00884645">
          <w:pPr>
            <w:spacing w:after="0" w:line="240" w:lineRule="auto"/>
            <w:rPr>
              <w:rFonts w:cs="Calibri"/>
              <w:b/>
              <w:color w:val="3EB9C0"/>
              <w:sz w:val="20"/>
              <w:szCs w:val="20"/>
            </w:rPr>
          </w:pPr>
          <w:r>
            <w:rPr>
              <w:rFonts w:cs="Calibri"/>
              <w:b/>
              <w:color w:val="3EB9C0"/>
              <w:sz w:val="20"/>
              <w:szCs w:val="20"/>
            </w:rPr>
            <w:t>М</w:t>
          </w:r>
          <w:r w:rsidR="00884645">
            <w:rPr>
              <w:rFonts w:cs="Calibri"/>
              <w:b/>
              <w:color w:val="3EB9C0"/>
              <w:sz w:val="20"/>
              <w:szCs w:val="20"/>
              <w:lang w:val="tt-RU"/>
            </w:rPr>
            <w:t>ӘГ</w:t>
          </w:r>
          <w:r w:rsidR="00884645">
            <w:rPr>
              <w:rFonts w:cs="Calibri"/>
              <w:b/>
              <w:color w:val="3EB9C0"/>
              <w:sz w:val="20"/>
              <w:szCs w:val="20"/>
            </w:rPr>
            <w:t>Ъ</w:t>
          </w:r>
          <w:r w:rsidR="00884645">
            <w:rPr>
              <w:rFonts w:cs="Calibri"/>
              <w:b/>
              <w:color w:val="3EB9C0"/>
              <w:sz w:val="20"/>
              <w:szCs w:val="20"/>
              <w:lang w:val="tt-RU"/>
            </w:rPr>
            <w:t>ЛҮМАТЛӘРЕ</w:t>
          </w:r>
          <w:r>
            <w:rPr>
              <w:rFonts w:cs="Calibri"/>
              <w:b/>
              <w:color w:val="3EB9C0"/>
              <w:sz w:val="20"/>
              <w:szCs w:val="20"/>
            </w:rPr>
            <w:br/>
          </w:r>
        </w:p>
      </w:tc>
    </w:tr>
    <w:tr w:rsidR="00AE106D" w:rsidRPr="00E02699" w:rsidTr="00073C82">
      <w:trPr>
        <w:trHeight w:hRule="exact" w:val="984"/>
      </w:trPr>
      <w:tc>
        <w:tcPr>
          <w:tcW w:w="2552" w:type="dxa"/>
          <w:vMerge/>
          <w:shd w:val="clear" w:color="auto" w:fill="auto"/>
          <w:vAlign w:val="center"/>
        </w:tcPr>
        <w:p w:rsidR="00AE106D" w:rsidRDefault="00AE106D" w:rsidP="00BC2FCB">
          <w:pPr>
            <w:spacing w:after="0" w:line="276" w:lineRule="auto"/>
            <w:rPr>
              <w:rFonts w:ascii="PT Sans" w:hAnsi="PT Sans"/>
              <w:b/>
              <w:noProof/>
              <w:sz w:val="18"/>
              <w:szCs w:val="18"/>
              <w:lang w:eastAsia="ru-RU"/>
            </w:rPr>
          </w:pPr>
        </w:p>
      </w:tc>
      <w:tc>
        <w:tcPr>
          <w:tcW w:w="3827" w:type="dxa"/>
          <w:shd w:val="clear" w:color="auto" w:fill="auto"/>
        </w:tcPr>
        <w:p w:rsidR="00AE106D" w:rsidRDefault="00073C82" w:rsidP="00073C82">
          <w:pPr>
            <w:spacing w:after="0" w:line="276" w:lineRule="auto"/>
            <w:rPr>
              <w:rFonts w:cs="Calibri"/>
              <w:color w:val="808080"/>
              <w:sz w:val="20"/>
              <w:szCs w:val="20"/>
            </w:rPr>
          </w:pPr>
          <w:r w:rsidRPr="00073C82">
            <w:rPr>
              <w:rFonts w:cs="Calibri"/>
              <w:color w:val="808080"/>
              <w:sz w:val="20"/>
              <w:szCs w:val="20"/>
            </w:rPr>
            <w:t>423</w:t>
          </w:r>
          <w:r w:rsidR="00115685">
            <w:rPr>
              <w:rFonts w:cs="Calibri"/>
              <w:color w:val="808080"/>
              <w:sz w:val="20"/>
              <w:szCs w:val="20"/>
            </w:rPr>
            <w:t>650</w:t>
          </w:r>
          <w:r w:rsidRPr="00073C82">
            <w:rPr>
              <w:rFonts w:cs="Calibri"/>
              <w:color w:val="808080"/>
              <w:sz w:val="20"/>
              <w:szCs w:val="20"/>
            </w:rPr>
            <w:t xml:space="preserve">, г. </w:t>
          </w:r>
          <w:r w:rsidR="00115685">
            <w:rPr>
              <w:rFonts w:cs="Calibri"/>
              <w:color w:val="808080"/>
              <w:sz w:val="20"/>
              <w:szCs w:val="20"/>
            </w:rPr>
            <w:t>Менделеевск</w:t>
          </w:r>
          <w:r w:rsidRPr="00073C82">
            <w:rPr>
              <w:rFonts w:cs="Calibri"/>
              <w:color w:val="808080"/>
              <w:sz w:val="20"/>
              <w:szCs w:val="20"/>
            </w:rPr>
            <w:t>,</w:t>
          </w:r>
          <w:r>
            <w:rPr>
              <w:rFonts w:cs="Calibri"/>
              <w:color w:val="808080"/>
              <w:sz w:val="20"/>
              <w:szCs w:val="20"/>
            </w:rPr>
            <w:t xml:space="preserve"> </w:t>
          </w:r>
          <w:r w:rsidRPr="00073C82">
            <w:rPr>
              <w:rFonts w:cs="Calibri"/>
              <w:color w:val="808080"/>
              <w:sz w:val="20"/>
              <w:szCs w:val="20"/>
            </w:rPr>
            <w:t xml:space="preserve">ул. </w:t>
          </w:r>
          <w:r w:rsidR="00115685">
            <w:rPr>
              <w:rFonts w:cs="Calibri"/>
              <w:color w:val="808080"/>
              <w:sz w:val="20"/>
              <w:szCs w:val="20"/>
            </w:rPr>
            <w:t>Фомина, 20</w:t>
          </w:r>
        </w:p>
        <w:p w:rsidR="00AE106D" w:rsidRPr="00DA3364" w:rsidRDefault="00073C82" w:rsidP="00115685">
          <w:pPr>
            <w:spacing w:after="0" w:line="240" w:lineRule="auto"/>
            <w:rPr>
              <w:rFonts w:cs="Calibri"/>
              <w:b/>
              <w:color w:val="3EB9C0"/>
              <w:sz w:val="20"/>
              <w:szCs w:val="20"/>
            </w:rPr>
          </w:pPr>
          <w:r w:rsidRPr="00073C82">
            <w:rPr>
              <w:rFonts w:cs="Calibri"/>
              <w:color w:val="808080"/>
              <w:sz w:val="20"/>
              <w:szCs w:val="20"/>
            </w:rPr>
            <w:t>423</w:t>
          </w:r>
          <w:r w:rsidR="00115685">
            <w:rPr>
              <w:rFonts w:cs="Calibri"/>
              <w:color w:val="808080"/>
              <w:sz w:val="20"/>
              <w:szCs w:val="20"/>
            </w:rPr>
            <w:t>650</w:t>
          </w:r>
          <w:r w:rsidRPr="00073C82">
            <w:rPr>
              <w:rFonts w:cs="Calibri"/>
              <w:color w:val="808080"/>
              <w:sz w:val="20"/>
              <w:szCs w:val="20"/>
            </w:rPr>
            <w:t xml:space="preserve">, </w:t>
          </w:r>
          <w:r w:rsidR="00115685">
            <w:rPr>
              <w:rFonts w:cs="Calibri"/>
              <w:color w:val="808080"/>
              <w:sz w:val="20"/>
              <w:szCs w:val="20"/>
            </w:rPr>
            <w:t>Менделеевск</w:t>
          </w:r>
          <w:r w:rsidRPr="00073C82">
            <w:rPr>
              <w:rFonts w:cs="Calibri"/>
              <w:color w:val="808080"/>
              <w:sz w:val="20"/>
              <w:szCs w:val="20"/>
            </w:rPr>
            <w:t xml:space="preserve"> </w:t>
          </w:r>
          <w:proofErr w:type="spellStart"/>
          <w:r w:rsidRPr="00073C82">
            <w:rPr>
              <w:rFonts w:cs="Calibri"/>
              <w:color w:val="808080"/>
              <w:sz w:val="20"/>
              <w:szCs w:val="20"/>
            </w:rPr>
            <w:t>шәhәре</w:t>
          </w:r>
          <w:proofErr w:type="spellEnd"/>
          <w:r w:rsidRPr="00073C82">
            <w:rPr>
              <w:rFonts w:cs="Calibri"/>
              <w:color w:val="808080"/>
              <w:sz w:val="20"/>
              <w:szCs w:val="20"/>
            </w:rPr>
            <w:t>,</w:t>
          </w:r>
          <w:r>
            <w:rPr>
              <w:rFonts w:cs="Calibri"/>
              <w:color w:val="808080"/>
              <w:sz w:val="20"/>
              <w:szCs w:val="20"/>
            </w:rPr>
            <w:t xml:space="preserve"> </w:t>
          </w:r>
          <w:r w:rsidR="00115685">
            <w:rPr>
              <w:rFonts w:cs="Calibri"/>
              <w:color w:val="808080"/>
              <w:sz w:val="20"/>
              <w:szCs w:val="20"/>
            </w:rPr>
            <w:t>Фомина</w:t>
          </w:r>
          <w:r w:rsidRPr="00073C82">
            <w:rPr>
              <w:rFonts w:cs="Calibri"/>
              <w:color w:val="808080"/>
              <w:sz w:val="20"/>
              <w:szCs w:val="20"/>
            </w:rPr>
            <w:t xml:space="preserve"> </w:t>
          </w:r>
          <w:proofErr w:type="spellStart"/>
          <w:r w:rsidRPr="00073C82">
            <w:rPr>
              <w:rFonts w:cs="Calibri"/>
              <w:color w:val="808080"/>
              <w:sz w:val="20"/>
              <w:szCs w:val="20"/>
            </w:rPr>
            <w:t>ур</w:t>
          </w:r>
          <w:proofErr w:type="spellEnd"/>
          <w:r w:rsidRPr="00073C82">
            <w:rPr>
              <w:rFonts w:cs="Calibri"/>
              <w:color w:val="808080"/>
              <w:sz w:val="20"/>
              <w:szCs w:val="20"/>
            </w:rPr>
            <w:t>.</w:t>
          </w:r>
          <w:r>
            <w:rPr>
              <w:rFonts w:cs="Calibri"/>
              <w:color w:val="808080"/>
              <w:sz w:val="20"/>
              <w:szCs w:val="20"/>
            </w:rPr>
            <w:t>,</w:t>
          </w:r>
          <w:r w:rsidR="00115685">
            <w:rPr>
              <w:rFonts w:cs="Calibri"/>
              <w:color w:val="808080"/>
              <w:sz w:val="20"/>
              <w:szCs w:val="20"/>
            </w:rPr>
            <w:t xml:space="preserve"> 20</w:t>
          </w:r>
          <w:r w:rsidRPr="00073C82">
            <w:rPr>
              <w:rFonts w:cs="Calibri"/>
              <w:color w:val="808080"/>
              <w:sz w:val="20"/>
              <w:szCs w:val="20"/>
            </w:rPr>
            <w:t xml:space="preserve">    </w:t>
          </w:r>
        </w:p>
      </w:tc>
      <w:tc>
        <w:tcPr>
          <w:tcW w:w="3219" w:type="dxa"/>
          <w:shd w:val="clear" w:color="auto" w:fill="auto"/>
        </w:tcPr>
        <w:p w:rsidR="00AE106D" w:rsidRPr="00115685" w:rsidRDefault="00AE106D" w:rsidP="00115685">
          <w:pPr>
            <w:spacing w:after="0" w:line="240" w:lineRule="auto"/>
            <w:rPr>
              <w:rFonts w:cs="Calibri"/>
              <w:b/>
              <w:color w:val="3EB9C0"/>
              <w:sz w:val="20"/>
              <w:szCs w:val="20"/>
              <w:lang w:val="en-US"/>
            </w:rPr>
          </w:pPr>
          <w:r w:rsidRPr="000748AB">
            <w:rPr>
              <w:rFonts w:cs="Calibri"/>
              <w:b/>
              <w:color w:val="808080"/>
              <w:sz w:val="20"/>
              <w:szCs w:val="20"/>
            </w:rPr>
            <w:t>Тел</w:t>
          </w:r>
          <w:r w:rsidRPr="00115685">
            <w:rPr>
              <w:rFonts w:cs="Calibri"/>
              <w:b/>
              <w:color w:val="808080"/>
              <w:sz w:val="20"/>
              <w:szCs w:val="20"/>
              <w:lang w:val="en-US"/>
            </w:rPr>
            <w:t>:</w:t>
          </w:r>
          <w:r w:rsidR="005C4EF1" w:rsidRPr="00115685">
            <w:rPr>
              <w:rFonts w:cs="Calibri"/>
              <w:color w:val="808080"/>
              <w:sz w:val="20"/>
              <w:szCs w:val="20"/>
              <w:lang w:val="en-US"/>
            </w:rPr>
            <w:t xml:space="preserve"> </w:t>
          </w:r>
          <w:r w:rsidR="00073C82" w:rsidRPr="00115685">
            <w:rPr>
              <w:rFonts w:cs="Calibri"/>
              <w:color w:val="808080"/>
              <w:sz w:val="20"/>
              <w:szCs w:val="20"/>
              <w:lang w:val="en-US"/>
            </w:rPr>
            <w:t>+7 (</w:t>
          </w:r>
          <w:r w:rsidR="00115685" w:rsidRPr="00115685">
            <w:rPr>
              <w:rFonts w:cs="Calibri"/>
              <w:color w:val="808080"/>
              <w:sz w:val="20"/>
              <w:szCs w:val="20"/>
              <w:lang w:val="en-US"/>
            </w:rPr>
            <w:t>85549</w:t>
          </w:r>
          <w:r w:rsidR="00073C82" w:rsidRPr="00115685">
            <w:rPr>
              <w:rFonts w:cs="Calibri"/>
              <w:color w:val="808080"/>
              <w:sz w:val="20"/>
              <w:szCs w:val="20"/>
              <w:lang w:val="en-US"/>
            </w:rPr>
            <w:t>) 2-</w:t>
          </w:r>
          <w:r w:rsidR="00115685" w:rsidRPr="00115685">
            <w:rPr>
              <w:rFonts w:cs="Calibri"/>
              <w:color w:val="808080"/>
              <w:sz w:val="20"/>
              <w:szCs w:val="20"/>
              <w:lang w:val="en-US"/>
            </w:rPr>
            <w:t>14-55</w:t>
          </w:r>
          <w:r w:rsidRPr="00115685">
            <w:rPr>
              <w:rFonts w:cs="Calibri"/>
              <w:color w:val="808080"/>
              <w:sz w:val="20"/>
              <w:szCs w:val="20"/>
              <w:lang w:val="en-US"/>
            </w:rPr>
            <w:br/>
          </w:r>
          <w:r w:rsidRPr="000748AB">
            <w:rPr>
              <w:rFonts w:cs="Calibri"/>
              <w:b/>
              <w:color w:val="808080"/>
              <w:sz w:val="20"/>
              <w:szCs w:val="20"/>
              <w:lang w:val="en-US"/>
            </w:rPr>
            <w:t>E</w:t>
          </w:r>
          <w:r w:rsidRPr="00115685">
            <w:rPr>
              <w:rFonts w:cs="Calibri"/>
              <w:b/>
              <w:color w:val="808080"/>
              <w:sz w:val="20"/>
              <w:szCs w:val="20"/>
              <w:lang w:val="en-US"/>
            </w:rPr>
            <w:t>-</w:t>
          </w:r>
          <w:r w:rsidRPr="000748AB">
            <w:rPr>
              <w:rFonts w:cs="Calibri"/>
              <w:b/>
              <w:color w:val="808080"/>
              <w:sz w:val="20"/>
              <w:szCs w:val="20"/>
              <w:lang w:val="en-US"/>
            </w:rPr>
            <w:t>mail</w:t>
          </w:r>
          <w:r w:rsidRPr="00115685">
            <w:rPr>
              <w:rFonts w:cs="Calibri"/>
              <w:b/>
              <w:color w:val="808080"/>
              <w:sz w:val="20"/>
              <w:szCs w:val="20"/>
              <w:lang w:val="en-US"/>
            </w:rPr>
            <w:t>:</w:t>
          </w:r>
          <w:r w:rsidR="0061603B" w:rsidRPr="00115685">
            <w:rPr>
              <w:rFonts w:cs="Calibri"/>
              <w:color w:val="808080"/>
              <w:sz w:val="20"/>
              <w:szCs w:val="20"/>
              <w:lang w:val="en-US"/>
            </w:rPr>
            <w:t xml:space="preserve"> </w:t>
          </w:r>
          <w:r w:rsidR="00115685">
            <w:rPr>
              <w:rFonts w:cs="Calibri"/>
              <w:color w:val="808080"/>
              <w:sz w:val="20"/>
              <w:szCs w:val="20"/>
              <w:lang w:val="en-US"/>
            </w:rPr>
            <w:t>paradox_12@mail.ru</w:t>
          </w:r>
          <w:r w:rsidRPr="00115685">
            <w:rPr>
              <w:rFonts w:cs="Calibri"/>
              <w:color w:val="808080"/>
              <w:sz w:val="20"/>
              <w:szCs w:val="20"/>
              <w:lang w:val="en-US"/>
            </w:rPr>
            <w:br/>
          </w:r>
          <w:r w:rsidRPr="000748AB">
            <w:rPr>
              <w:rFonts w:cs="Calibri"/>
              <w:b/>
              <w:color w:val="808080"/>
              <w:sz w:val="20"/>
              <w:szCs w:val="20"/>
            </w:rPr>
            <w:t>Сайт</w:t>
          </w:r>
          <w:r w:rsidRPr="00115685">
            <w:rPr>
              <w:rFonts w:cs="Calibri"/>
              <w:b/>
              <w:color w:val="808080"/>
              <w:sz w:val="20"/>
              <w:szCs w:val="20"/>
              <w:lang w:val="en-US"/>
            </w:rPr>
            <w:t>:</w:t>
          </w:r>
          <w:r w:rsidR="005C4EF1" w:rsidRPr="00115685">
            <w:rPr>
              <w:rFonts w:cs="Calibri"/>
              <w:color w:val="808080"/>
              <w:sz w:val="20"/>
              <w:szCs w:val="20"/>
              <w:lang w:val="en-US"/>
            </w:rPr>
            <w:t xml:space="preserve"> </w:t>
          </w:r>
          <w:r w:rsidR="00073C82" w:rsidRPr="003C7D60">
            <w:rPr>
              <w:rFonts w:cs="Calibri"/>
              <w:color w:val="808080"/>
              <w:sz w:val="20"/>
              <w:szCs w:val="20"/>
              <w:lang w:val="en-US"/>
            </w:rPr>
            <w:t>www</w:t>
          </w:r>
          <w:r w:rsidR="00073C82" w:rsidRPr="00115685">
            <w:rPr>
              <w:rFonts w:cs="Calibri"/>
              <w:color w:val="808080"/>
              <w:sz w:val="20"/>
              <w:szCs w:val="20"/>
              <w:lang w:val="en-US"/>
            </w:rPr>
            <w:t>.</w:t>
          </w:r>
          <w:r w:rsidR="00115685">
            <w:rPr>
              <w:rFonts w:cs="Calibri"/>
              <w:color w:val="808080"/>
              <w:sz w:val="20"/>
              <w:szCs w:val="20"/>
              <w:lang w:val="en-US"/>
            </w:rPr>
            <w:t>mendeleevskyi.ru</w:t>
          </w:r>
        </w:p>
      </w:tc>
    </w:tr>
    <w:tr w:rsidR="00BC2FCB" w:rsidRPr="007D02BA" w:rsidTr="00073C82">
      <w:trPr>
        <w:trHeight w:hRule="exact" w:val="737"/>
      </w:trPr>
      <w:tc>
        <w:tcPr>
          <w:tcW w:w="9598" w:type="dxa"/>
          <w:gridSpan w:val="3"/>
          <w:shd w:val="clear" w:color="auto" w:fill="auto"/>
          <w:vAlign w:val="bottom"/>
        </w:tcPr>
        <w:p w:rsidR="00BC2FCB" w:rsidRPr="00D12D68" w:rsidRDefault="00BC2FCB" w:rsidP="00CE6BEF">
          <w:pPr>
            <w:spacing w:after="0" w:line="276" w:lineRule="auto"/>
            <w:ind w:left="-108"/>
            <w:jc w:val="center"/>
            <w:rPr>
              <w:rFonts w:cs="Calibri"/>
              <w:b/>
              <w:color w:val="3DB9C0"/>
              <w:sz w:val="18"/>
              <w:szCs w:val="18"/>
            </w:rPr>
          </w:pPr>
          <w:r>
            <w:rPr>
              <w:rFonts w:cs="Calibri"/>
              <w:noProof/>
              <w:sz w:val="4"/>
              <w:szCs w:val="4"/>
              <w:lang w:eastAsia="ru-RU"/>
            </w:rPr>
            <w:drawing>
              <wp:inline distT="0" distB="0" distL="0" distR="0" wp14:anchorId="10564A0C" wp14:editId="596371A5">
                <wp:extent cx="5812148" cy="65305"/>
                <wp:effectExtent l="0" t="0" r="0" b="0"/>
                <wp:docPr id="149" name="Рисунок 149" descr="tm-bk-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tm-bk-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8493" cy="685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C2FCB" w:rsidRDefault="00BC2FC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CB1C26"/>
    <w:multiLevelType w:val="hybridMultilevel"/>
    <w:tmpl w:val="C68209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DCD"/>
    <w:rsid w:val="0000734E"/>
    <w:rsid w:val="00012B7E"/>
    <w:rsid w:val="00037545"/>
    <w:rsid w:val="000535D9"/>
    <w:rsid w:val="00065F19"/>
    <w:rsid w:val="00073C82"/>
    <w:rsid w:val="000748AB"/>
    <w:rsid w:val="000A74C9"/>
    <w:rsid w:val="00115685"/>
    <w:rsid w:val="00126239"/>
    <w:rsid w:val="001321B6"/>
    <w:rsid w:val="0015475B"/>
    <w:rsid w:val="00177B6E"/>
    <w:rsid w:val="00182FC5"/>
    <w:rsid w:val="00194525"/>
    <w:rsid w:val="00197B64"/>
    <w:rsid w:val="0020734B"/>
    <w:rsid w:val="002408CF"/>
    <w:rsid w:val="002814ED"/>
    <w:rsid w:val="002B1DCD"/>
    <w:rsid w:val="002E0372"/>
    <w:rsid w:val="002E688E"/>
    <w:rsid w:val="00324073"/>
    <w:rsid w:val="00343ECA"/>
    <w:rsid w:val="0038318A"/>
    <w:rsid w:val="003E0B74"/>
    <w:rsid w:val="003E6845"/>
    <w:rsid w:val="003F1EE0"/>
    <w:rsid w:val="00413918"/>
    <w:rsid w:val="00492A98"/>
    <w:rsid w:val="004A0B7B"/>
    <w:rsid w:val="004A2117"/>
    <w:rsid w:val="005705C7"/>
    <w:rsid w:val="005C4EF1"/>
    <w:rsid w:val="005F18DC"/>
    <w:rsid w:val="00610FC8"/>
    <w:rsid w:val="0061603B"/>
    <w:rsid w:val="006333E4"/>
    <w:rsid w:val="0065119E"/>
    <w:rsid w:val="00663643"/>
    <w:rsid w:val="0069093C"/>
    <w:rsid w:val="006B1C69"/>
    <w:rsid w:val="006C1DC9"/>
    <w:rsid w:val="006C288B"/>
    <w:rsid w:val="00775491"/>
    <w:rsid w:val="007A47D8"/>
    <w:rsid w:val="0080098A"/>
    <w:rsid w:val="008129D6"/>
    <w:rsid w:val="00854F11"/>
    <w:rsid w:val="00884645"/>
    <w:rsid w:val="008E37D8"/>
    <w:rsid w:val="00907570"/>
    <w:rsid w:val="00970DE0"/>
    <w:rsid w:val="009A7AA8"/>
    <w:rsid w:val="009D764B"/>
    <w:rsid w:val="00A025A5"/>
    <w:rsid w:val="00A208DE"/>
    <w:rsid w:val="00A90C34"/>
    <w:rsid w:val="00AC2FD3"/>
    <w:rsid w:val="00AE106D"/>
    <w:rsid w:val="00AE3A8C"/>
    <w:rsid w:val="00B432CC"/>
    <w:rsid w:val="00B45D2A"/>
    <w:rsid w:val="00B92CD2"/>
    <w:rsid w:val="00BA101F"/>
    <w:rsid w:val="00BB21DF"/>
    <w:rsid w:val="00BC2FCB"/>
    <w:rsid w:val="00C340F7"/>
    <w:rsid w:val="00C4194A"/>
    <w:rsid w:val="00C51E75"/>
    <w:rsid w:val="00C824DC"/>
    <w:rsid w:val="00C912AB"/>
    <w:rsid w:val="00CB3FE2"/>
    <w:rsid w:val="00CD21D7"/>
    <w:rsid w:val="00CE0FCE"/>
    <w:rsid w:val="00CE6BEF"/>
    <w:rsid w:val="00CF26E7"/>
    <w:rsid w:val="00D10D2C"/>
    <w:rsid w:val="00D1409C"/>
    <w:rsid w:val="00D73919"/>
    <w:rsid w:val="00D87F39"/>
    <w:rsid w:val="00DA2CAE"/>
    <w:rsid w:val="00DA4802"/>
    <w:rsid w:val="00E02699"/>
    <w:rsid w:val="00E12D45"/>
    <w:rsid w:val="00E20350"/>
    <w:rsid w:val="00E21389"/>
    <w:rsid w:val="00E8613D"/>
    <w:rsid w:val="00E95AD0"/>
    <w:rsid w:val="00EA0D94"/>
    <w:rsid w:val="00EA373F"/>
    <w:rsid w:val="00F27F4C"/>
    <w:rsid w:val="00F64A16"/>
    <w:rsid w:val="00F831FA"/>
    <w:rsid w:val="00F97C45"/>
    <w:rsid w:val="00FC7ACC"/>
    <w:rsid w:val="00FF50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A0B3D8"/>
  <w15:docId w15:val="{87C01C91-50DC-46F5-8A01-262AC0DF1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1DCD"/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684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0AA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C2F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C2FCB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BC2F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C2FCB"/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uiPriority w:val="9"/>
    <w:semiHidden/>
    <w:rsid w:val="003E684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9">
    <w:name w:val="List Paragraph"/>
    <w:basedOn w:val="a"/>
    <w:uiPriority w:val="34"/>
    <w:qFormat/>
    <w:rsid w:val="00182FC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table" w:styleId="aa">
    <w:name w:val="Table Grid"/>
    <w:basedOn w:val="a1"/>
    <w:uiPriority w:val="59"/>
    <w:rsid w:val="00182FC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10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6</Pages>
  <Words>639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TATMEDIA</Company>
  <LinksUpToDate>false</LinksUpToDate>
  <CharactersWithSpaces>4279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С. Королева</dc:creator>
  <cp:keywords/>
  <dc:description/>
  <cp:lastModifiedBy>Гульназ Х. Ширинова</cp:lastModifiedBy>
  <cp:revision>14</cp:revision>
  <cp:lastPrinted>2020-03-05T06:45:00Z</cp:lastPrinted>
  <dcterms:created xsi:type="dcterms:W3CDTF">2023-06-16T06:39:00Z</dcterms:created>
  <dcterms:modified xsi:type="dcterms:W3CDTF">2024-06-03T07:48:00Z</dcterms:modified>
</cp:coreProperties>
</file>